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ED" w:rsidRPr="00E33CBA" w:rsidRDefault="00C61EED" w:rsidP="00C61EED">
      <w:pPr>
        <w:spacing w:line="576" w:lineRule="exact"/>
        <w:rPr>
          <w:rFonts w:ascii="黑体" w:eastAsia="黑体" w:hint="eastAsia"/>
          <w:b/>
          <w:sz w:val="32"/>
          <w:szCs w:val="32"/>
        </w:rPr>
      </w:pPr>
      <w:r w:rsidRPr="00E33CBA">
        <w:rPr>
          <w:rFonts w:ascii="黑体" w:eastAsia="黑体" w:hint="eastAsia"/>
          <w:b/>
          <w:sz w:val="32"/>
          <w:szCs w:val="32"/>
        </w:rPr>
        <w:t>附件4</w:t>
      </w:r>
    </w:p>
    <w:p w:rsidR="00C61EED" w:rsidRPr="00E33CBA" w:rsidRDefault="00C61EED" w:rsidP="00C61EED">
      <w:pPr>
        <w:spacing w:line="500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bookmarkStart w:id="0" w:name="_GoBack"/>
      <w:r w:rsidRPr="00E33CBA">
        <w:rPr>
          <w:rFonts w:ascii="方正小标宋简体" w:eastAsia="方正小标宋简体" w:hAnsi="宋体" w:hint="eastAsia"/>
          <w:b/>
          <w:sz w:val="40"/>
          <w:szCs w:val="40"/>
        </w:rPr>
        <w:t>广元市直机关事业单位公开遴选工作人员报名表</w:t>
      </w:r>
    </w:p>
    <w:tbl>
      <w:tblPr>
        <w:tblW w:w="9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  <w:gridCol w:w="994"/>
        <w:gridCol w:w="1154"/>
        <w:gridCol w:w="1224"/>
        <w:gridCol w:w="1273"/>
        <w:gridCol w:w="752"/>
        <w:gridCol w:w="894"/>
      </w:tblGrid>
      <w:tr w:rsidR="00C61EED" w:rsidRPr="00E33CBA" w:rsidTr="0029795E">
        <w:trPr>
          <w:trHeight w:val="675"/>
          <w:jc w:val="center"/>
        </w:trPr>
        <w:tc>
          <w:tcPr>
            <w:tcW w:w="1417" w:type="dxa"/>
            <w:vAlign w:val="center"/>
          </w:tcPr>
          <w:bookmarkEnd w:id="0"/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15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73" w:type="dxa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2寸证件照</w:t>
            </w:r>
          </w:p>
        </w:tc>
      </w:tr>
      <w:tr w:rsidR="00C61EED" w:rsidRPr="00E33CBA" w:rsidTr="0029795E">
        <w:trPr>
          <w:trHeight w:val="675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15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出 生 地</w:t>
            </w:r>
          </w:p>
        </w:tc>
        <w:tc>
          <w:tcPr>
            <w:tcW w:w="1273" w:type="dxa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75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15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45"/>
          <w:jc w:val="center"/>
        </w:trPr>
        <w:tc>
          <w:tcPr>
            <w:tcW w:w="1417" w:type="dxa"/>
            <w:vMerge w:val="restart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学历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45"/>
          <w:jc w:val="center"/>
        </w:trPr>
        <w:tc>
          <w:tcPr>
            <w:tcW w:w="1417" w:type="dxa"/>
            <w:vMerge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在  职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45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45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 w:rsidRPr="00E33CBA">
              <w:rPr>
                <w:rFonts w:ascii="宋体" w:hAnsi="宋体" w:hint="eastAsia"/>
                <w:b/>
                <w:spacing w:val="-20"/>
                <w:sz w:val="24"/>
              </w:rPr>
              <w:t>工作单位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pacing w:val="-20"/>
                <w:sz w:val="24"/>
              </w:rPr>
              <w:t>及职务（称）</w:t>
            </w:r>
          </w:p>
        </w:tc>
        <w:tc>
          <w:tcPr>
            <w:tcW w:w="3565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身份类别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45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职（岗）位编码</w:t>
            </w:r>
          </w:p>
        </w:tc>
        <w:tc>
          <w:tcPr>
            <w:tcW w:w="2919" w:type="dxa"/>
            <w:gridSpan w:val="3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1306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1374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E33CBA">
              <w:rPr>
                <w:rFonts w:ascii="宋体" w:hAnsi="宋体" w:hint="eastAsia"/>
                <w:b/>
                <w:sz w:val="18"/>
                <w:szCs w:val="18"/>
              </w:rPr>
              <w:t>起草或参与起草有关重要文件及在县级以上刊物发表的文稿情况</w:t>
            </w:r>
          </w:p>
        </w:tc>
        <w:tc>
          <w:tcPr>
            <w:tcW w:w="7708" w:type="dxa"/>
            <w:gridSpan w:val="7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617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年度考核</w:t>
            </w:r>
          </w:p>
        </w:tc>
        <w:tc>
          <w:tcPr>
            <w:tcW w:w="7708" w:type="dxa"/>
            <w:gridSpan w:val="7"/>
            <w:vAlign w:val="center"/>
          </w:tcPr>
          <w:p w:rsidR="00C61EED" w:rsidRPr="00E33CBA" w:rsidRDefault="00C61EED" w:rsidP="0029795E">
            <w:pPr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2014年度：           2015年度：           2016年度：</w:t>
            </w:r>
          </w:p>
        </w:tc>
      </w:tr>
      <w:tr w:rsidR="00C61EED" w:rsidRPr="00E33CBA" w:rsidTr="0029795E">
        <w:trPr>
          <w:trHeight w:val="755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C61EED" w:rsidRPr="00E33CBA" w:rsidTr="0029795E">
        <w:trPr>
          <w:trHeight w:val="1113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 w:rsidRPr="00E33CBA">
              <w:rPr>
                <w:rFonts w:ascii="宋体" w:hAnsi="宋体" w:hint="eastAsia"/>
                <w:b/>
                <w:spacing w:val="-20"/>
                <w:sz w:val="24"/>
              </w:rPr>
              <w:t>及主管部门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 w:rsidR="00C61EED" w:rsidRPr="00E33CBA" w:rsidRDefault="00C61EED" w:rsidP="0029795E">
            <w:pPr>
              <w:ind w:leftChars="1295" w:left="2719" w:right="480" w:firstLineChars="457" w:firstLine="1101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61EED" w:rsidRPr="00E33CBA" w:rsidRDefault="00C61EED" w:rsidP="0029795E">
            <w:pPr>
              <w:ind w:leftChars="1295" w:left="2719" w:right="480" w:firstLineChars="457" w:firstLine="1101"/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（公章）</w:t>
            </w:r>
          </w:p>
          <w:p w:rsidR="00C61EED" w:rsidRPr="00E33CBA" w:rsidRDefault="00C61EED" w:rsidP="0029795E">
            <w:pPr>
              <w:ind w:leftChars="1295" w:left="2719" w:right="480" w:firstLine="1"/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 xml:space="preserve">         年     月     日</w:t>
            </w:r>
          </w:p>
        </w:tc>
      </w:tr>
      <w:tr w:rsidR="00C61EED" w:rsidRPr="00E33CBA" w:rsidTr="0029795E">
        <w:trPr>
          <w:trHeight w:val="1076"/>
          <w:jc w:val="center"/>
        </w:trPr>
        <w:tc>
          <w:tcPr>
            <w:tcW w:w="1417" w:type="dxa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资格审查</w:t>
            </w:r>
          </w:p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33CBA"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 w:rsidR="00C61EED" w:rsidRPr="00E33CBA" w:rsidRDefault="00C61EED" w:rsidP="0029795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C61EED" w:rsidRPr="00E33CBA" w:rsidRDefault="00C61EED" w:rsidP="00C61EED">
      <w:pPr>
        <w:spacing w:line="40" w:lineRule="exact"/>
        <w:ind w:rightChars="611" w:right="1283"/>
        <w:rPr>
          <w:b/>
        </w:rPr>
      </w:pPr>
    </w:p>
    <w:p w:rsidR="00C61EED" w:rsidRPr="00E33CBA" w:rsidRDefault="00C61EED" w:rsidP="00C61EED">
      <w:pPr>
        <w:spacing w:line="40" w:lineRule="exact"/>
        <w:ind w:rightChars="611" w:right="1283"/>
        <w:rPr>
          <w:rFonts w:hint="eastAsia"/>
          <w:b/>
        </w:rPr>
      </w:pPr>
    </w:p>
    <w:p w:rsidR="00C61EED" w:rsidRPr="00E33CBA" w:rsidRDefault="00C61EED" w:rsidP="00C61EED">
      <w:pPr>
        <w:spacing w:line="440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</w:p>
    <w:p w:rsidR="00C61EED" w:rsidRPr="00E33CBA" w:rsidRDefault="00C61EED" w:rsidP="00C61EED">
      <w:pPr>
        <w:spacing w:line="440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 w:rsidRPr="00E33CBA">
        <w:rPr>
          <w:rFonts w:ascii="方正小标宋简体" w:eastAsia="方正小标宋简体" w:hAnsi="宋体" w:hint="eastAsia"/>
          <w:b/>
          <w:sz w:val="40"/>
          <w:szCs w:val="40"/>
        </w:rPr>
        <w:lastRenderedPageBreak/>
        <w:t>填表说明</w:t>
      </w:r>
    </w:p>
    <w:p w:rsidR="00C61EED" w:rsidRPr="00E33CBA" w:rsidRDefault="00C61EED" w:rsidP="00C61EED">
      <w:pPr>
        <w:spacing w:line="440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1．姓名：填写户籍登记所用的姓名。少数民族干部的姓名用字要固定，不能用同音字代替。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2．性别：填写“男”“女”。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3．出生年月：“yyyy.mm.dd”格式，如“</w:t>
      </w:r>
      <w:smartTag w:uri="urn:schemas-microsoft-com:office:smarttags" w:element="chmetcnv">
        <w:smartTagPr>
          <w:attr w:name="UnitName" w:val="”"/>
          <w:attr w:name="SourceValue" w:val="1990.01"/>
          <w:attr w:name="HasSpace" w:val="False"/>
          <w:attr w:name="Negative" w:val="False"/>
          <w:attr w:name="NumberType" w:val="1"/>
          <w:attr w:name="TCSC" w:val="0"/>
        </w:smartTagPr>
        <w:r w:rsidRPr="00E33CBA">
          <w:rPr>
            <w:rFonts w:ascii="宋体" w:hAnsi="宋体" w:hint="eastAsia"/>
            <w:b/>
            <w:szCs w:val="21"/>
          </w:rPr>
          <w:t>1990.01”</w:t>
        </w:r>
      </w:smartTag>
      <w:r w:rsidRPr="00E33CBA">
        <w:rPr>
          <w:rFonts w:ascii="宋体" w:hAnsi="宋体" w:hint="eastAsia"/>
          <w:b/>
          <w:szCs w:val="21"/>
        </w:rPr>
        <w:t>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4．民族：填写民族的全称（如汉族、回族、维吾尔族等），不能简称“汉”“回”“维”等。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5．籍贯：填写祖籍所在地。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6．出生地：填写本人出生的地方。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7．政治面貌：填写“中共党员”“民革”“民盟”“民建”“民进”“农工”“致公”“九三”“台盟”“无党派”“群众”等。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8．参加工作时间：“yyyy.mm.dd”格式，如“</w:t>
      </w:r>
      <w:smartTag w:uri="urn:schemas-microsoft-com:office:smarttags" w:element="chmetcnv">
        <w:smartTagPr>
          <w:attr w:name="UnitName" w:val="”"/>
          <w:attr w:name="SourceValue" w:val="2010.09"/>
          <w:attr w:name="HasSpace" w:val="False"/>
          <w:attr w:name="Negative" w:val="False"/>
          <w:attr w:name="NumberType" w:val="1"/>
          <w:attr w:name="TCSC" w:val="0"/>
        </w:smartTagPr>
        <w:r w:rsidRPr="00E33CBA">
          <w:rPr>
            <w:rFonts w:ascii="宋体" w:hAnsi="宋体" w:hint="eastAsia"/>
            <w:b/>
            <w:szCs w:val="21"/>
          </w:rPr>
          <w:t>2010.09”</w:t>
        </w:r>
      </w:smartTag>
      <w:r w:rsidRPr="00E33CBA">
        <w:rPr>
          <w:rFonts w:ascii="宋体" w:hAnsi="宋体" w:hint="eastAsia"/>
          <w:b/>
          <w:szCs w:val="21"/>
        </w:rPr>
        <w:t>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9．健康状况：根据本人的具体情况填写“健康”“一般”或“较差”；有严重疾病、慢性疾病或身体伤残的，要如实简要填写。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10．2寸证件照：粘贴本人近期免冠正面彩色2寸证件照片。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12．身份证号：填写18位二代居民身份证号码。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13．联系电话：填写常用手机号码和座机号码各1个。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14．工作单位及职务（称）：填写现所在单位和担任的主要职务（称）。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15．身份类别：填写“公务员”“事业单位参公人员”“群团机关参公人员”“机关工勤人员”“事业单位管理人员”“事业单位专业技术人员”“事业单位工勤人员”。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16．单位性质：填写“全额”“差额”“自收自支”。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17．报考单位：填写拟报考单位名称。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18．职（岗）位编码：填写拟报考职（岗）位编码。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19．工作简历：填写本人的主要工作简历。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20．年度考核：填写本人近3年的年度考核结果。年度供选择，结果为“优秀”“称职”“基本称职”“不称职”“合格”“基本合格”“不合格”供选择。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21．奖惩情况：填写受过的有关奖励和记功。奖励只填写近5年的；受处分的，要填写何年何月因何问题经何单位</w:t>
      </w:r>
      <w:proofErr w:type="gramStart"/>
      <w:r w:rsidRPr="00E33CBA">
        <w:rPr>
          <w:rFonts w:ascii="宋体" w:hAnsi="宋体" w:hint="eastAsia"/>
          <w:b/>
          <w:szCs w:val="21"/>
        </w:rPr>
        <w:t>批准受</w:t>
      </w:r>
      <w:proofErr w:type="gramEnd"/>
      <w:r w:rsidRPr="00E33CBA">
        <w:rPr>
          <w:rFonts w:ascii="宋体" w:hAnsi="宋体" w:hint="eastAsia"/>
          <w:b/>
          <w:szCs w:val="21"/>
        </w:rPr>
        <w:t>何种处分，何年何月经何单位批准撤销何种处分。没有受过奖励和处分的，要填“无”。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ascii="宋体" w:hAnsi="宋体" w:hint="eastAsia"/>
          <w:b/>
          <w:szCs w:val="21"/>
        </w:rPr>
      </w:pPr>
      <w:r w:rsidRPr="00E33CBA">
        <w:rPr>
          <w:rFonts w:ascii="宋体" w:hAnsi="宋体" w:hint="eastAsia"/>
          <w:b/>
          <w:szCs w:val="21"/>
        </w:rPr>
        <w:t>22．所在单位及主管部门意见：按照干部管理权限由所在单位或主管部门审核，填写“同意报考”并盖章。</w:t>
      </w:r>
    </w:p>
    <w:p w:rsidR="00C61EED" w:rsidRPr="00E33CBA" w:rsidRDefault="00C61EED" w:rsidP="00C61EED">
      <w:pPr>
        <w:spacing w:line="320" w:lineRule="exact"/>
        <w:ind w:firstLineChars="200" w:firstLine="422"/>
        <w:rPr>
          <w:rFonts w:hint="eastAsia"/>
          <w:b/>
        </w:rPr>
      </w:pPr>
      <w:r w:rsidRPr="00E33CBA">
        <w:rPr>
          <w:rFonts w:ascii="宋体" w:hAnsi="宋体" w:hint="eastAsia"/>
          <w:b/>
          <w:szCs w:val="21"/>
        </w:rPr>
        <w:t>23．资</w:t>
      </w:r>
      <w:r w:rsidRPr="00E33CBA">
        <w:rPr>
          <w:rFonts w:ascii="宋体" w:hAnsi="宋体" w:hint="eastAsia"/>
          <w:b/>
          <w:spacing w:val="-4"/>
          <w:szCs w:val="21"/>
        </w:rPr>
        <w:t>格审查意见：由公开遴选主管部门审核资格条件，符合报名条件的填写“同意”并盖章。</w:t>
      </w:r>
    </w:p>
    <w:p w:rsidR="00DB33CF" w:rsidRPr="00C61EED" w:rsidRDefault="00DB33CF"/>
    <w:sectPr w:rsidR="00DB33CF" w:rsidRPr="00C61EED" w:rsidSect="001F4E28">
      <w:headerReference w:type="default" r:id="rId7"/>
      <w:footerReference w:type="even" r:id="rId8"/>
      <w:footerReference w:type="default" r:id="rId9"/>
      <w:pgSz w:w="11906" w:h="16838" w:code="9"/>
      <w:pgMar w:top="1588" w:right="1474" w:bottom="1474" w:left="1588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C9" w:rsidRDefault="002D1DC9" w:rsidP="00C61EED">
      <w:r>
        <w:separator/>
      </w:r>
    </w:p>
  </w:endnote>
  <w:endnote w:type="continuationSeparator" w:id="0">
    <w:p w:rsidR="002D1DC9" w:rsidRDefault="002D1DC9" w:rsidP="00C6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D3" w:rsidRDefault="002D1DC9" w:rsidP="001F4E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1D3" w:rsidRDefault="002D1DC9" w:rsidP="00EB712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D3" w:rsidRPr="001F4E28" w:rsidRDefault="002D1DC9" w:rsidP="001F4E28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1F4E28">
      <w:rPr>
        <w:rStyle w:val="a5"/>
        <w:rFonts w:ascii="宋体" w:hAnsi="宋体" w:hint="eastAsia"/>
        <w:sz w:val="28"/>
        <w:szCs w:val="28"/>
      </w:rPr>
      <w:fldChar w:fldCharType="begin"/>
    </w:r>
    <w:r w:rsidRPr="001F4E28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1F4E28">
      <w:rPr>
        <w:rStyle w:val="a5"/>
        <w:rFonts w:ascii="宋体" w:hAnsi="宋体" w:hint="eastAsia"/>
        <w:sz w:val="28"/>
        <w:szCs w:val="28"/>
      </w:rPr>
      <w:fldChar w:fldCharType="separate"/>
    </w:r>
    <w:r w:rsidR="00C61EED">
      <w:rPr>
        <w:rStyle w:val="a5"/>
        <w:rFonts w:ascii="宋体" w:hAnsi="宋体"/>
        <w:noProof/>
        <w:sz w:val="28"/>
        <w:szCs w:val="28"/>
      </w:rPr>
      <w:t>2</w:t>
    </w:r>
    <w:r w:rsidRPr="001F4E28"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A671D3" w:rsidRDefault="002D1DC9" w:rsidP="00EB712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C9" w:rsidRDefault="002D1DC9" w:rsidP="00C61EED">
      <w:r>
        <w:separator/>
      </w:r>
    </w:p>
  </w:footnote>
  <w:footnote w:type="continuationSeparator" w:id="0">
    <w:p w:rsidR="002D1DC9" w:rsidRDefault="002D1DC9" w:rsidP="00C6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D3" w:rsidRDefault="002D1DC9" w:rsidP="00154F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DB"/>
    <w:rsid w:val="002D1DC9"/>
    <w:rsid w:val="00C61EED"/>
    <w:rsid w:val="00DB33CF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1EED"/>
    <w:rPr>
      <w:sz w:val="18"/>
      <w:szCs w:val="18"/>
    </w:rPr>
  </w:style>
  <w:style w:type="paragraph" w:styleId="a4">
    <w:name w:val="footer"/>
    <w:basedOn w:val="a"/>
    <w:link w:val="Char0"/>
    <w:unhideWhenUsed/>
    <w:rsid w:val="00C61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EED"/>
    <w:rPr>
      <w:sz w:val="18"/>
      <w:szCs w:val="18"/>
    </w:rPr>
  </w:style>
  <w:style w:type="character" w:styleId="a5">
    <w:name w:val="page number"/>
    <w:basedOn w:val="a0"/>
    <w:rsid w:val="00C61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1EED"/>
    <w:rPr>
      <w:sz w:val="18"/>
      <w:szCs w:val="18"/>
    </w:rPr>
  </w:style>
  <w:style w:type="paragraph" w:styleId="a4">
    <w:name w:val="footer"/>
    <w:basedOn w:val="a"/>
    <w:link w:val="Char0"/>
    <w:unhideWhenUsed/>
    <w:rsid w:val="00C61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EED"/>
    <w:rPr>
      <w:sz w:val="18"/>
      <w:szCs w:val="18"/>
    </w:rPr>
  </w:style>
  <w:style w:type="character" w:styleId="a5">
    <w:name w:val="page number"/>
    <w:basedOn w:val="a0"/>
    <w:rsid w:val="00C6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电子政务科（市政府信息公开办）:母晓锋</dc:creator>
  <cp:keywords/>
  <dc:description/>
  <cp:lastModifiedBy>电子政务科（市政府信息公开办）:母晓锋</cp:lastModifiedBy>
  <cp:revision>2</cp:revision>
  <dcterms:created xsi:type="dcterms:W3CDTF">2017-08-08T07:10:00Z</dcterms:created>
  <dcterms:modified xsi:type="dcterms:W3CDTF">2017-08-08T07:10:00Z</dcterms:modified>
</cp:coreProperties>
</file>