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8B" w:rsidRPr="00F25519" w:rsidRDefault="0075258B">
      <w:pPr>
        <w:spacing w:line="600" w:lineRule="exact"/>
        <w:jc w:val="center"/>
        <w:outlineLvl w:val="0"/>
        <w:rPr>
          <w:rFonts w:ascii="华文仿宋" w:eastAsia="华文仿宋" w:hAnsi="华文仿宋"/>
          <w:color w:val="000000"/>
          <w:sz w:val="72"/>
          <w:szCs w:val="72"/>
        </w:rPr>
      </w:pPr>
      <w:bookmarkStart w:id="0" w:name="_Toc15306267"/>
    </w:p>
    <w:p w:rsidR="0075258B" w:rsidRPr="00F25519" w:rsidRDefault="0075258B">
      <w:pPr>
        <w:spacing w:line="600" w:lineRule="exact"/>
        <w:jc w:val="center"/>
        <w:outlineLvl w:val="0"/>
        <w:rPr>
          <w:rFonts w:ascii="华文仿宋" w:eastAsia="华文仿宋" w:hAnsi="华文仿宋"/>
          <w:color w:val="000000"/>
          <w:sz w:val="72"/>
          <w:szCs w:val="72"/>
        </w:rPr>
      </w:pPr>
    </w:p>
    <w:p w:rsidR="0075258B" w:rsidRPr="00F25519" w:rsidRDefault="0075258B">
      <w:pPr>
        <w:spacing w:line="600" w:lineRule="exact"/>
        <w:jc w:val="center"/>
        <w:outlineLvl w:val="0"/>
        <w:rPr>
          <w:rFonts w:ascii="华文仿宋" w:eastAsia="华文仿宋" w:hAnsi="华文仿宋"/>
          <w:color w:val="000000"/>
          <w:sz w:val="72"/>
          <w:szCs w:val="72"/>
        </w:rPr>
      </w:pPr>
    </w:p>
    <w:p w:rsidR="0075258B" w:rsidRPr="00F25519" w:rsidRDefault="0075258B">
      <w:pPr>
        <w:spacing w:line="600" w:lineRule="exact"/>
        <w:jc w:val="center"/>
        <w:outlineLvl w:val="0"/>
        <w:rPr>
          <w:rFonts w:ascii="华文仿宋" w:eastAsia="华文仿宋" w:hAnsi="华文仿宋"/>
          <w:color w:val="000000"/>
          <w:sz w:val="72"/>
          <w:szCs w:val="72"/>
        </w:rPr>
      </w:pPr>
    </w:p>
    <w:p w:rsidR="00544173" w:rsidRDefault="0075258B">
      <w:pPr>
        <w:adjustRightInd w:val="0"/>
        <w:snapToGrid w:val="0"/>
        <w:spacing w:line="360" w:lineRule="auto"/>
        <w:jc w:val="center"/>
        <w:outlineLvl w:val="0"/>
        <w:rPr>
          <w:rFonts w:ascii="华文仿宋" w:eastAsia="华文仿宋" w:hAnsi="华文仿宋"/>
          <w:b/>
          <w:color w:val="000000"/>
          <w:sz w:val="52"/>
          <w:szCs w:val="52"/>
        </w:rPr>
      </w:pPr>
      <w:bookmarkStart w:id="1" w:name="_Toc15378442"/>
      <w:bookmarkStart w:id="2" w:name="_Toc15377194"/>
      <w:bookmarkStart w:id="3" w:name="_Toc15377426"/>
      <w:bookmarkStart w:id="4" w:name="_Toc15396598"/>
      <w:bookmarkStart w:id="5" w:name="_Toc15396476"/>
      <w:r w:rsidRPr="00112705">
        <w:rPr>
          <w:rFonts w:ascii="华文仿宋" w:eastAsia="华文仿宋" w:hAnsi="华文仿宋" w:hint="eastAsia"/>
          <w:b/>
          <w:color w:val="000000"/>
          <w:sz w:val="52"/>
          <w:szCs w:val="52"/>
        </w:rPr>
        <w:t>政协广元市</w:t>
      </w:r>
      <w:bookmarkStart w:id="6" w:name="_Toc15306268"/>
      <w:bookmarkEnd w:id="0"/>
      <w:r w:rsidRPr="00112705">
        <w:rPr>
          <w:rFonts w:ascii="华文仿宋" w:eastAsia="华文仿宋" w:hAnsi="华文仿宋" w:hint="eastAsia"/>
          <w:b/>
          <w:color w:val="000000"/>
          <w:sz w:val="52"/>
          <w:szCs w:val="52"/>
        </w:rPr>
        <w:t>委员会办公室</w:t>
      </w:r>
    </w:p>
    <w:p w:rsidR="00BB0451" w:rsidRPr="00112705" w:rsidRDefault="00544173" w:rsidP="00544173">
      <w:pPr>
        <w:adjustRightInd w:val="0"/>
        <w:snapToGrid w:val="0"/>
        <w:spacing w:line="360" w:lineRule="auto"/>
        <w:jc w:val="center"/>
        <w:outlineLvl w:val="0"/>
        <w:rPr>
          <w:rFonts w:ascii="华文仿宋" w:eastAsia="华文仿宋" w:hAnsi="华文仿宋"/>
          <w:b/>
          <w:color w:val="000000"/>
          <w:sz w:val="52"/>
          <w:szCs w:val="52"/>
        </w:rPr>
      </w:pPr>
      <w:bookmarkStart w:id="7" w:name="_Toc15377425"/>
      <w:bookmarkStart w:id="8" w:name="_Toc15396597"/>
      <w:bookmarkStart w:id="9" w:name="_Toc15396475"/>
      <w:bookmarkStart w:id="10" w:name="_Toc15378441"/>
      <w:bookmarkStart w:id="11" w:name="_Toc15377193"/>
      <w:r w:rsidRPr="00112705">
        <w:rPr>
          <w:rFonts w:ascii="华文仿宋" w:eastAsia="华文仿宋" w:hAnsi="华文仿宋"/>
          <w:b/>
          <w:color w:val="000000"/>
          <w:sz w:val="52"/>
          <w:szCs w:val="52"/>
        </w:rPr>
        <w:t>201</w:t>
      </w:r>
      <w:r w:rsidRPr="00112705">
        <w:rPr>
          <w:rFonts w:ascii="华文仿宋" w:eastAsia="华文仿宋" w:hAnsi="华文仿宋" w:hint="eastAsia"/>
          <w:b/>
          <w:color w:val="000000"/>
          <w:sz w:val="52"/>
          <w:szCs w:val="52"/>
        </w:rPr>
        <w:t>9年度</w:t>
      </w:r>
      <w:bookmarkEnd w:id="7"/>
      <w:bookmarkEnd w:id="8"/>
      <w:bookmarkEnd w:id="9"/>
      <w:bookmarkEnd w:id="10"/>
      <w:bookmarkEnd w:id="11"/>
      <w:r w:rsidR="0075258B" w:rsidRPr="00112705">
        <w:rPr>
          <w:rFonts w:ascii="华文仿宋" w:eastAsia="华文仿宋" w:hAnsi="华文仿宋" w:hint="eastAsia"/>
          <w:b/>
          <w:color w:val="000000"/>
          <w:sz w:val="52"/>
          <w:szCs w:val="52"/>
        </w:rPr>
        <w:t>部门决算</w:t>
      </w:r>
      <w:bookmarkEnd w:id="1"/>
      <w:bookmarkEnd w:id="2"/>
      <w:bookmarkEnd w:id="3"/>
      <w:bookmarkEnd w:id="4"/>
      <w:bookmarkEnd w:id="5"/>
      <w:bookmarkEnd w:id="6"/>
      <w:r>
        <w:rPr>
          <w:rFonts w:ascii="华文仿宋" w:eastAsia="华文仿宋" w:hAnsi="华文仿宋" w:hint="eastAsia"/>
          <w:b/>
          <w:color w:val="000000"/>
          <w:sz w:val="52"/>
          <w:szCs w:val="52"/>
        </w:rPr>
        <w:t>编制说明</w:t>
      </w: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p>
    <w:p w:rsidR="003A4570" w:rsidRPr="00112705" w:rsidRDefault="003A4570">
      <w:pPr>
        <w:widowControl/>
        <w:jc w:val="center"/>
        <w:rPr>
          <w:rFonts w:ascii="华文仿宋" w:eastAsia="华文仿宋" w:hAnsi="华文仿宋"/>
          <w:b/>
          <w:color w:val="000000"/>
          <w:sz w:val="36"/>
          <w:szCs w:val="36"/>
        </w:rPr>
      </w:pPr>
      <w:r w:rsidRPr="00112705">
        <w:rPr>
          <w:rFonts w:ascii="华文仿宋" w:eastAsia="华文仿宋" w:hAnsi="华文仿宋" w:hint="eastAsia"/>
          <w:b/>
          <w:color w:val="000000"/>
          <w:sz w:val="36"/>
          <w:szCs w:val="36"/>
        </w:rPr>
        <w:t>2019年9月25日</w:t>
      </w:r>
    </w:p>
    <w:p w:rsidR="00112705" w:rsidRDefault="005E297C">
      <w:pPr>
        <w:widowControl/>
        <w:jc w:val="center"/>
        <w:rPr>
          <w:rFonts w:ascii="华文仿宋" w:eastAsia="华文仿宋" w:hAnsi="华文仿宋"/>
          <w:color w:val="000000"/>
          <w:sz w:val="36"/>
          <w:szCs w:val="36"/>
        </w:rPr>
      </w:pPr>
      <w:r w:rsidRPr="00F25519">
        <w:rPr>
          <w:rFonts w:ascii="华文仿宋" w:eastAsia="华文仿宋" w:hAnsi="华文仿宋"/>
          <w:color w:val="000000"/>
          <w:sz w:val="36"/>
          <w:szCs w:val="36"/>
        </w:rPr>
        <w:br w:type="page"/>
      </w:r>
    </w:p>
    <w:p w:rsidR="00112705" w:rsidRDefault="00112705">
      <w:pPr>
        <w:widowControl/>
        <w:jc w:val="center"/>
        <w:rPr>
          <w:rFonts w:ascii="华文仿宋" w:eastAsia="华文仿宋" w:hAnsi="华文仿宋"/>
          <w:color w:val="000000"/>
          <w:sz w:val="36"/>
          <w:szCs w:val="36"/>
        </w:rPr>
      </w:pPr>
    </w:p>
    <w:p w:rsidR="00BB0451" w:rsidRPr="00112705" w:rsidRDefault="005E297C">
      <w:pPr>
        <w:widowControl/>
        <w:jc w:val="center"/>
        <w:rPr>
          <w:rFonts w:ascii="华文仿宋" w:eastAsia="华文仿宋" w:hAnsi="华文仿宋"/>
          <w:b/>
          <w:color w:val="000000"/>
          <w:sz w:val="48"/>
          <w:szCs w:val="48"/>
        </w:rPr>
      </w:pPr>
      <w:r w:rsidRPr="00112705">
        <w:rPr>
          <w:rFonts w:ascii="华文仿宋" w:eastAsia="华文仿宋" w:hAnsi="华文仿宋" w:hint="eastAsia"/>
          <w:b/>
          <w:color w:val="000000"/>
          <w:sz w:val="48"/>
          <w:szCs w:val="48"/>
        </w:rPr>
        <w:t>目</w:t>
      </w:r>
      <w:r w:rsidR="00112705">
        <w:rPr>
          <w:rFonts w:ascii="华文仿宋" w:eastAsia="华文仿宋" w:hAnsi="华文仿宋" w:hint="eastAsia"/>
          <w:b/>
          <w:color w:val="000000"/>
          <w:sz w:val="48"/>
          <w:szCs w:val="48"/>
        </w:rPr>
        <w:t xml:space="preserve">    </w:t>
      </w:r>
      <w:r w:rsidRPr="00112705">
        <w:rPr>
          <w:rFonts w:ascii="华文仿宋" w:eastAsia="华文仿宋" w:hAnsi="华文仿宋" w:hint="eastAsia"/>
          <w:b/>
          <w:color w:val="000000"/>
          <w:sz w:val="48"/>
          <w:szCs w:val="48"/>
        </w:rPr>
        <w:t>录</w:t>
      </w:r>
    </w:p>
    <w:p w:rsidR="00BB0451" w:rsidRDefault="00BB0451">
      <w:pPr>
        <w:rPr>
          <w:rFonts w:ascii="华文仿宋" w:eastAsia="华文仿宋" w:hAnsi="华文仿宋"/>
        </w:rPr>
      </w:pPr>
    </w:p>
    <w:p w:rsidR="00112705" w:rsidRDefault="00112705">
      <w:pPr>
        <w:rPr>
          <w:rFonts w:ascii="华文仿宋" w:eastAsia="华文仿宋" w:hAnsi="华文仿宋"/>
        </w:rPr>
      </w:pPr>
    </w:p>
    <w:p w:rsidR="00112705" w:rsidRPr="00F25519" w:rsidRDefault="00112705">
      <w:pPr>
        <w:rPr>
          <w:rFonts w:ascii="华文仿宋" w:eastAsia="华文仿宋" w:hAnsi="华文仿宋"/>
        </w:rPr>
      </w:pPr>
    </w:p>
    <w:p w:rsidR="00BB0451" w:rsidRPr="00F25519" w:rsidRDefault="005E297C">
      <w:pPr>
        <w:pStyle w:val="10"/>
        <w:adjustRightInd w:val="0"/>
        <w:snapToGrid w:val="0"/>
        <w:spacing w:before="0"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第一部分</w:t>
      </w:r>
      <w:r w:rsidRPr="00F25519">
        <w:rPr>
          <w:rFonts w:ascii="华文仿宋" w:eastAsia="华文仿宋" w:hAnsi="华文仿宋"/>
          <w:sz w:val="32"/>
          <w:szCs w:val="32"/>
        </w:rPr>
        <w:t xml:space="preserve"> </w:t>
      </w:r>
      <w:r w:rsidRPr="00F25519">
        <w:rPr>
          <w:rFonts w:ascii="华文仿宋" w:eastAsia="华文仿宋" w:hAnsi="华文仿宋" w:hint="eastAsia"/>
          <w:sz w:val="32"/>
          <w:szCs w:val="32"/>
        </w:rPr>
        <w:t>部门概况</w:t>
      </w:r>
    </w:p>
    <w:p w:rsidR="00BB0451" w:rsidRPr="00F25519" w:rsidRDefault="005E297C">
      <w:pPr>
        <w:pStyle w:val="20"/>
        <w:adjustRightInd w:val="0"/>
        <w:snapToGrid w:val="0"/>
        <w:spacing w:line="440" w:lineRule="exact"/>
        <w:jc w:val="left"/>
        <w:rPr>
          <w:rFonts w:ascii="华文仿宋" w:eastAsia="华文仿宋" w:hAnsi="华文仿宋"/>
          <w:sz w:val="32"/>
          <w:szCs w:val="32"/>
        </w:rPr>
      </w:pPr>
      <w:r w:rsidRPr="00F25519">
        <w:rPr>
          <w:rFonts w:ascii="华文仿宋" w:eastAsia="华文仿宋" w:hAnsi="华文仿宋" w:hint="eastAsia"/>
          <w:sz w:val="32"/>
          <w:szCs w:val="32"/>
        </w:rPr>
        <w:t>一、基本职能及主要工作</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二、机构设置</w:t>
      </w:r>
    </w:p>
    <w:p w:rsidR="00BB0451" w:rsidRPr="00F25519" w:rsidRDefault="005E297C">
      <w:pPr>
        <w:pStyle w:val="10"/>
        <w:adjustRightInd w:val="0"/>
        <w:snapToGrid w:val="0"/>
        <w:spacing w:before="0" w:line="440" w:lineRule="exact"/>
        <w:jc w:val="left"/>
        <w:rPr>
          <w:rFonts w:ascii="华文仿宋" w:eastAsia="华文仿宋" w:hAnsi="华文仿宋"/>
          <w:sz w:val="32"/>
          <w:szCs w:val="32"/>
        </w:rPr>
      </w:pPr>
      <w:r w:rsidRPr="00F25519">
        <w:rPr>
          <w:rFonts w:ascii="华文仿宋" w:eastAsia="华文仿宋" w:hAnsi="华文仿宋" w:hint="eastAsia"/>
          <w:sz w:val="32"/>
          <w:szCs w:val="32"/>
        </w:rPr>
        <w:t>第二部分 2019年度部门决算情况说明</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一、收入支出决算总体情况说明</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二、收入决算情况说明</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三、支出决算情况说明</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四、财政拨款收入支出决算总体情况说明</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五、一般公共预算财政拨款支出决算情况说明</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六、一般公共预算财政拨款基本支出决算情况说明</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七、</w:t>
      </w:r>
      <w:r w:rsidRPr="00F25519">
        <w:rPr>
          <w:rFonts w:ascii="华文仿宋" w:eastAsia="华文仿宋" w:hAnsi="华文仿宋"/>
          <w:sz w:val="32"/>
          <w:szCs w:val="32"/>
        </w:rPr>
        <w:t>“</w:t>
      </w:r>
      <w:r w:rsidRPr="00F25519">
        <w:rPr>
          <w:rFonts w:ascii="华文仿宋" w:eastAsia="华文仿宋" w:hAnsi="华文仿宋" w:hint="eastAsia"/>
          <w:sz w:val="32"/>
          <w:szCs w:val="32"/>
        </w:rPr>
        <w:t>三公”经费财政拨款支出决算情况说明</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八、政府性基金预算支出决算情况说明</w:t>
      </w:r>
    </w:p>
    <w:p w:rsidR="00BB0451" w:rsidRPr="00F25519" w:rsidRDefault="005E297C">
      <w:pPr>
        <w:pStyle w:val="20"/>
        <w:adjustRightInd w:val="0"/>
        <w:snapToGrid w:val="0"/>
        <w:spacing w:line="440" w:lineRule="exact"/>
        <w:ind w:leftChars="0"/>
        <w:jc w:val="left"/>
        <w:rPr>
          <w:rFonts w:ascii="华文仿宋" w:eastAsia="华文仿宋" w:hAnsi="华文仿宋"/>
          <w:sz w:val="32"/>
          <w:szCs w:val="32"/>
        </w:rPr>
      </w:pPr>
      <w:r w:rsidRPr="00F25519">
        <w:rPr>
          <w:rFonts w:ascii="华文仿宋" w:eastAsia="华文仿宋" w:hAnsi="华文仿宋" w:hint="eastAsia"/>
          <w:sz w:val="32"/>
          <w:szCs w:val="32"/>
        </w:rPr>
        <w:t>九、</w:t>
      </w:r>
      <w:r w:rsidRPr="00F25519">
        <w:rPr>
          <w:rFonts w:ascii="华文仿宋" w:eastAsia="华文仿宋" w:hAnsi="华文仿宋"/>
          <w:sz w:val="32"/>
          <w:szCs w:val="32"/>
        </w:rPr>
        <w:t xml:space="preserve"> 国</w:t>
      </w:r>
      <w:r w:rsidRPr="00F25519">
        <w:rPr>
          <w:rFonts w:ascii="华文仿宋" w:eastAsia="华文仿宋" w:hAnsi="华文仿宋" w:hint="eastAsia"/>
          <w:sz w:val="32"/>
          <w:szCs w:val="32"/>
        </w:rPr>
        <w:t>有资本经营预算支出决算情况说明</w:t>
      </w:r>
    </w:p>
    <w:p w:rsidR="00BB0451" w:rsidRPr="00F25519" w:rsidRDefault="005E297C" w:rsidP="00112705">
      <w:pPr>
        <w:adjustRightInd w:val="0"/>
        <w:snapToGrid w:val="0"/>
        <w:spacing w:line="440" w:lineRule="exact"/>
        <w:ind w:firstLineChars="150" w:firstLine="480"/>
        <w:jc w:val="left"/>
        <w:rPr>
          <w:rFonts w:ascii="华文仿宋" w:eastAsia="华文仿宋" w:hAnsi="华文仿宋" w:cstheme="minorBidi"/>
          <w:sz w:val="32"/>
          <w:szCs w:val="32"/>
        </w:rPr>
      </w:pPr>
      <w:r w:rsidRPr="00F25519">
        <w:rPr>
          <w:rStyle w:val="a8"/>
          <w:rFonts w:ascii="华文仿宋" w:eastAsia="华文仿宋" w:hAnsi="华文仿宋" w:hint="eastAsia"/>
          <w:color w:val="000000" w:themeColor="text1"/>
          <w:sz w:val="32"/>
          <w:szCs w:val="32"/>
          <w:u w:val="none"/>
        </w:rPr>
        <w:t>十、</w:t>
      </w:r>
      <w:r w:rsidRPr="00F25519">
        <w:rPr>
          <w:rFonts w:ascii="华文仿宋" w:eastAsia="华文仿宋" w:hAnsi="华文仿宋" w:hint="eastAsia"/>
          <w:sz w:val="32"/>
          <w:szCs w:val="32"/>
        </w:rPr>
        <w:t>其他重要事项的情况说明</w:t>
      </w:r>
      <w:r w:rsidRPr="00F25519">
        <w:rPr>
          <w:rFonts w:ascii="华文仿宋" w:eastAsia="华文仿宋" w:hAnsi="华文仿宋"/>
          <w:sz w:val="32"/>
          <w:szCs w:val="32"/>
        </w:rPr>
        <w:tab/>
      </w:r>
    </w:p>
    <w:p w:rsidR="00BB0451" w:rsidRPr="00F25519" w:rsidRDefault="005E297C">
      <w:pPr>
        <w:pStyle w:val="10"/>
        <w:adjustRightInd w:val="0"/>
        <w:snapToGrid w:val="0"/>
        <w:spacing w:before="0"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第三部分</w:t>
      </w:r>
      <w:r w:rsidRPr="00F25519">
        <w:rPr>
          <w:rFonts w:ascii="华文仿宋" w:eastAsia="华文仿宋" w:hAnsi="华文仿宋"/>
          <w:sz w:val="32"/>
          <w:szCs w:val="32"/>
        </w:rPr>
        <w:t xml:space="preserve"> </w:t>
      </w:r>
      <w:r w:rsidRPr="00F25519">
        <w:rPr>
          <w:rFonts w:ascii="华文仿宋" w:eastAsia="华文仿宋" w:hAnsi="华文仿宋" w:hint="eastAsia"/>
          <w:sz w:val="32"/>
          <w:szCs w:val="32"/>
        </w:rPr>
        <w:t>名词解释</w:t>
      </w:r>
    </w:p>
    <w:p w:rsidR="00BB0451" w:rsidRPr="00F25519" w:rsidRDefault="005E297C">
      <w:pPr>
        <w:pStyle w:val="10"/>
        <w:adjustRightInd w:val="0"/>
        <w:snapToGrid w:val="0"/>
        <w:spacing w:before="0"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第四部分</w:t>
      </w:r>
      <w:r w:rsidRPr="00F25519">
        <w:rPr>
          <w:rFonts w:ascii="华文仿宋" w:eastAsia="华文仿宋" w:hAnsi="华文仿宋"/>
          <w:sz w:val="32"/>
          <w:szCs w:val="32"/>
        </w:rPr>
        <w:t xml:space="preserve"> </w:t>
      </w:r>
      <w:r w:rsidRPr="00F25519">
        <w:rPr>
          <w:rFonts w:ascii="华文仿宋" w:eastAsia="华文仿宋" w:hAnsi="华文仿宋" w:hint="eastAsia"/>
          <w:sz w:val="32"/>
          <w:szCs w:val="32"/>
        </w:rPr>
        <w:t>附件</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附件</w:t>
      </w:r>
      <w:r w:rsidRPr="00F25519">
        <w:rPr>
          <w:rFonts w:ascii="华文仿宋" w:eastAsia="华文仿宋" w:hAnsi="华文仿宋"/>
          <w:sz w:val="32"/>
          <w:szCs w:val="32"/>
        </w:rPr>
        <w:t>1</w:t>
      </w:r>
    </w:p>
    <w:p w:rsidR="00BB0451" w:rsidRPr="00F25519" w:rsidRDefault="005E297C">
      <w:pPr>
        <w:pStyle w:val="10"/>
        <w:adjustRightInd w:val="0"/>
        <w:snapToGrid w:val="0"/>
        <w:spacing w:before="0"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第五部分</w:t>
      </w:r>
      <w:r w:rsidRPr="00F25519">
        <w:rPr>
          <w:rFonts w:ascii="华文仿宋" w:eastAsia="华文仿宋" w:hAnsi="华文仿宋"/>
          <w:sz w:val="32"/>
          <w:szCs w:val="32"/>
        </w:rPr>
        <w:t xml:space="preserve"> </w:t>
      </w:r>
      <w:r w:rsidRPr="00F25519">
        <w:rPr>
          <w:rFonts w:ascii="华文仿宋" w:eastAsia="华文仿宋" w:hAnsi="华文仿宋" w:hint="eastAsia"/>
          <w:sz w:val="32"/>
          <w:szCs w:val="32"/>
        </w:rPr>
        <w:t>附表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一、收入支出决算总表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二、收入决算表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三、支出决算表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四、财政拨款收入支出决算总表</w:t>
      </w:r>
    </w:p>
    <w:p w:rsidR="00BB0451" w:rsidRPr="00F25519" w:rsidRDefault="005E297C">
      <w:pPr>
        <w:pStyle w:val="20"/>
        <w:adjustRightInd w:val="0"/>
        <w:snapToGrid w:val="0"/>
        <w:spacing w:line="440" w:lineRule="exact"/>
        <w:jc w:val="left"/>
        <w:rPr>
          <w:rFonts w:ascii="华文仿宋" w:eastAsia="华文仿宋" w:hAnsi="华文仿宋"/>
          <w:sz w:val="32"/>
          <w:szCs w:val="32"/>
        </w:rPr>
      </w:pPr>
      <w:r w:rsidRPr="00F25519">
        <w:rPr>
          <w:rFonts w:ascii="华文仿宋" w:eastAsia="华文仿宋" w:hAnsi="华文仿宋" w:hint="eastAsia"/>
          <w:sz w:val="32"/>
          <w:szCs w:val="32"/>
        </w:rPr>
        <w:t>五、财政拨款支出决算明细表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六、一般公共预算财政拨款支出决算表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七、一般公共预算财政拨款支出决算明细表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八、一般公共预算财政拨款基本支出决算表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lastRenderedPageBreak/>
        <w:t>九、一般公共预算财政拨款项目支出决算表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十、一般公共预算财政拨款“三公”经费支出决算表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十一、政府性基金预算财政拨款收入支出决算表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十二、政府性基金预算财政拨款“三公”经费支出决算表</w:t>
      </w:r>
    </w:p>
    <w:p w:rsidR="00BB0451" w:rsidRPr="00F25519" w:rsidRDefault="005E297C">
      <w:pPr>
        <w:pStyle w:val="20"/>
        <w:adjustRightInd w:val="0"/>
        <w:snapToGrid w:val="0"/>
        <w:spacing w:line="440" w:lineRule="exact"/>
        <w:jc w:val="left"/>
        <w:rPr>
          <w:rFonts w:ascii="华文仿宋" w:eastAsia="华文仿宋" w:hAnsi="华文仿宋" w:cstheme="minorBidi"/>
          <w:sz w:val="32"/>
          <w:szCs w:val="32"/>
        </w:rPr>
      </w:pPr>
      <w:r w:rsidRPr="00F25519">
        <w:rPr>
          <w:rFonts w:ascii="华文仿宋" w:eastAsia="华文仿宋" w:hAnsi="华文仿宋" w:hint="eastAsia"/>
          <w:sz w:val="32"/>
          <w:szCs w:val="32"/>
        </w:rPr>
        <w:t>十三、国有资本经营预算支出决算表</w:t>
      </w:r>
    </w:p>
    <w:p w:rsidR="003A4570" w:rsidRPr="00F25519" w:rsidRDefault="003A4570">
      <w:pPr>
        <w:pStyle w:val="1"/>
        <w:jc w:val="center"/>
        <w:rPr>
          <w:rFonts w:ascii="华文仿宋" w:eastAsia="华文仿宋" w:hAnsi="华文仿宋"/>
          <w:b w:val="0"/>
        </w:rPr>
      </w:pPr>
      <w:bookmarkStart w:id="12" w:name="_Toc15396599"/>
      <w:bookmarkStart w:id="13" w:name="_Toc15377196"/>
    </w:p>
    <w:p w:rsidR="003A4570" w:rsidRDefault="003A4570">
      <w:pPr>
        <w:pStyle w:val="1"/>
        <w:jc w:val="center"/>
        <w:rPr>
          <w:rFonts w:ascii="华文仿宋" w:eastAsia="华文仿宋" w:hAnsi="华文仿宋"/>
          <w:b w:val="0"/>
        </w:rPr>
      </w:pPr>
    </w:p>
    <w:p w:rsidR="00BB0451" w:rsidRPr="00112705" w:rsidRDefault="005E297C">
      <w:pPr>
        <w:pStyle w:val="1"/>
        <w:jc w:val="center"/>
        <w:rPr>
          <w:rStyle w:val="1Char"/>
          <w:rFonts w:ascii="华文仿宋" w:eastAsia="华文仿宋" w:hAnsi="华文仿宋"/>
        </w:rPr>
      </w:pPr>
      <w:r w:rsidRPr="00112705">
        <w:rPr>
          <w:rFonts w:ascii="华文仿宋" w:eastAsia="华文仿宋" w:hAnsi="华文仿宋" w:hint="eastAsia"/>
        </w:rPr>
        <w:t xml:space="preserve">第一部分 </w:t>
      </w:r>
      <w:r w:rsidRPr="00112705">
        <w:rPr>
          <w:rStyle w:val="1Char"/>
          <w:rFonts w:ascii="华文仿宋" w:eastAsia="华文仿宋" w:hAnsi="华文仿宋" w:hint="eastAsia"/>
        </w:rPr>
        <w:t>部门概况</w:t>
      </w:r>
      <w:bookmarkEnd w:id="12"/>
      <w:bookmarkEnd w:id="13"/>
    </w:p>
    <w:p w:rsidR="00BB0451" w:rsidRPr="00F25519" w:rsidRDefault="00BB0451">
      <w:pPr>
        <w:widowControl/>
        <w:jc w:val="left"/>
        <w:rPr>
          <w:rFonts w:ascii="华文仿宋" w:eastAsia="华文仿宋" w:hAnsi="华文仿宋"/>
          <w:color w:val="000000"/>
          <w:sz w:val="32"/>
          <w:szCs w:val="32"/>
        </w:rPr>
      </w:pPr>
    </w:p>
    <w:p w:rsidR="00BB0451" w:rsidRPr="00F25519" w:rsidRDefault="005E297C">
      <w:pPr>
        <w:pStyle w:val="2"/>
        <w:rPr>
          <w:rStyle w:val="2Char"/>
          <w:rFonts w:ascii="华文仿宋" w:eastAsia="华文仿宋" w:hAnsi="华文仿宋"/>
        </w:rPr>
      </w:pPr>
      <w:bookmarkStart w:id="14" w:name="_Toc15377197"/>
      <w:bookmarkStart w:id="15" w:name="_Toc15396600"/>
      <w:r w:rsidRPr="00F25519">
        <w:rPr>
          <w:rFonts w:ascii="华文仿宋" w:eastAsia="华文仿宋" w:hAnsi="华文仿宋" w:hint="eastAsia"/>
          <w:b w:val="0"/>
          <w:color w:val="000000"/>
        </w:rPr>
        <w:t>一、基</w:t>
      </w:r>
      <w:r w:rsidRPr="00F25519">
        <w:rPr>
          <w:rStyle w:val="2Char"/>
          <w:rFonts w:ascii="华文仿宋" w:eastAsia="华文仿宋" w:hAnsi="华文仿宋" w:hint="eastAsia"/>
        </w:rPr>
        <w:t>本职能及主要工作</w:t>
      </w:r>
      <w:bookmarkEnd w:id="14"/>
      <w:bookmarkEnd w:id="15"/>
    </w:p>
    <w:p w:rsidR="00BB0451" w:rsidRPr="00F25519" w:rsidRDefault="005E297C">
      <w:pPr>
        <w:pStyle w:val="a3"/>
        <w:adjustRightInd w:val="0"/>
        <w:snapToGrid w:val="0"/>
        <w:spacing w:before="93" w:line="600" w:lineRule="exact"/>
        <w:ind w:firstLineChars="210" w:firstLine="672"/>
        <w:outlineLvl w:val="2"/>
        <w:rPr>
          <w:rFonts w:ascii="华文仿宋" w:eastAsia="华文仿宋" w:hAnsi="华文仿宋"/>
          <w:bCs/>
          <w:color w:val="000000"/>
          <w:sz w:val="32"/>
          <w:szCs w:val="32"/>
        </w:rPr>
      </w:pPr>
      <w:bookmarkStart w:id="16" w:name="_Toc15378445"/>
      <w:bookmarkStart w:id="17" w:name="_Toc15377198"/>
      <w:r w:rsidRPr="00F25519">
        <w:rPr>
          <w:rFonts w:ascii="华文仿宋" w:eastAsia="华文仿宋" w:hAnsi="华文仿宋" w:hint="eastAsia"/>
          <w:bCs/>
          <w:color w:val="000000"/>
          <w:sz w:val="32"/>
          <w:szCs w:val="32"/>
        </w:rPr>
        <w:t>（一）主要职能</w:t>
      </w:r>
      <w:bookmarkEnd w:id="16"/>
      <w:bookmarkEnd w:id="17"/>
      <w:r w:rsidR="0083140D" w:rsidRPr="00F25519">
        <w:rPr>
          <w:rFonts w:ascii="华文仿宋" w:eastAsia="华文仿宋" w:hAnsi="华文仿宋" w:hint="eastAsia"/>
          <w:bCs/>
          <w:color w:val="000000"/>
          <w:sz w:val="32"/>
          <w:szCs w:val="32"/>
        </w:rPr>
        <w:t>：</w:t>
      </w:r>
      <w:r w:rsidR="00A125DB" w:rsidRPr="00F25519">
        <w:rPr>
          <w:rFonts w:ascii="华文仿宋" w:eastAsia="华文仿宋" w:hAnsi="华文仿宋" w:hint="eastAsia"/>
          <w:sz w:val="32"/>
          <w:szCs w:val="32"/>
        </w:rPr>
        <w:t>组织各党派团体和各民族各界人士开展政治协商、民主监督、参政议政。</w:t>
      </w:r>
    </w:p>
    <w:p w:rsidR="00BB0451" w:rsidRPr="00F25519" w:rsidRDefault="005E297C">
      <w:pPr>
        <w:pStyle w:val="a3"/>
        <w:adjustRightInd w:val="0"/>
        <w:snapToGrid w:val="0"/>
        <w:spacing w:before="93" w:line="600" w:lineRule="exact"/>
        <w:ind w:firstLineChars="210" w:firstLine="672"/>
        <w:outlineLvl w:val="2"/>
        <w:rPr>
          <w:rFonts w:ascii="华文仿宋" w:eastAsia="华文仿宋" w:hAnsi="华文仿宋"/>
          <w:bCs/>
          <w:color w:val="000000"/>
          <w:sz w:val="32"/>
          <w:szCs w:val="32"/>
        </w:rPr>
      </w:pPr>
      <w:bookmarkStart w:id="18" w:name="_Toc15378446"/>
      <w:bookmarkStart w:id="19" w:name="_Toc15377199"/>
      <w:r w:rsidRPr="00F25519">
        <w:rPr>
          <w:rFonts w:ascii="华文仿宋" w:eastAsia="华文仿宋" w:hAnsi="华文仿宋" w:hint="eastAsia"/>
          <w:bCs/>
          <w:color w:val="000000"/>
          <w:sz w:val="32"/>
          <w:szCs w:val="32"/>
        </w:rPr>
        <w:t>（二）</w:t>
      </w:r>
      <w:r w:rsidRPr="00F25519">
        <w:rPr>
          <w:rFonts w:ascii="华文仿宋" w:eastAsia="华文仿宋" w:hAnsi="华文仿宋"/>
          <w:bCs/>
          <w:color w:val="000000"/>
          <w:sz w:val="32"/>
          <w:szCs w:val="32"/>
        </w:rPr>
        <w:t>201</w:t>
      </w:r>
      <w:r w:rsidRPr="00F25519">
        <w:rPr>
          <w:rFonts w:ascii="华文仿宋" w:eastAsia="华文仿宋" w:hAnsi="华文仿宋" w:hint="eastAsia"/>
          <w:bCs/>
          <w:color w:val="000000"/>
          <w:sz w:val="32"/>
          <w:szCs w:val="32"/>
        </w:rPr>
        <w:t>9年重点工作完成情况</w:t>
      </w:r>
      <w:bookmarkEnd w:id="18"/>
      <w:bookmarkEnd w:id="19"/>
    </w:p>
    <w:p w:rsidR="003D00BD" w:rsidRPr="003D00BD" w:rsidRDefault="00E013CD" w:rsidP="003D00BD">
      <w:pPr>
        <w:spacing w:line="566" w:lineRule="exact"/>
        <w:rPr>
          <w:rFonts w:eastAsia="楷体_GB2312"/>
          <w:bCs/>
          <w:color w:val="000000"/>
          <w:sz w:val="32"/>
          <w:szCs w:val="32"/>
        </w:rPr>
      </w:pPr>
      <w:r w:rsidRPr="00F25519">
        <w:rPr>
          <w:rFonts w:ascii="华文仿宋" w:eastAsia="华文仿宋" w:hAnsi="华文仿宋" w:hint="eastAsia"/>
          <w:b/>
          <w:bCs/>
          <w:sz w:val="32"/>
          <w:szCs w:val="32"/>
        </w:rPr>
        <w:t xml:space="preserve">   </w:t>
      </w:r>
      <w:r w:rsidRPr="003D00BD">
        <w:rPr>
          <w:rFonts w:ascii="华文仿宋" w:eastAsia="华文仿宋" w:hAnsi="华文仿宋" w:hint="eastAsia"/>
          <w:bCs/>
          <w:sz w:val="32"/>
          <w:szCs w:val="32"/>
        </w:rPr>
        <w:t xml:space="preserve"> </w:t>
      </w:r>
      <w:bookmarkStart w:id="20" w:name="_Toc15396601"/>
      <w:bookmarkStart w:id="21" w:name="_Toc15377200"/>
      <w:r w:rsidR="003D00BD" w:rsidRPr="003D00BD">
        <w:rPr>
          <w:rFonts w:eastAsia="楷体_GB2312" w:hint="eastAsia"/>
          <w:bCs/>
          <w:color w:val="000000"/>
          <w:sz w:val="32"/>
          <w:szCs w:val="32"/>
        </w:rPr>
        <w:t xml:space="preserve">1. </w:t>
      </w:r>
      <w:r w:rsidR="003D00BD" w:rsidRPr="003D00BD">
        <w:rPr>
          <w:rFonts w:eastAsia="楷体_GB2312"/>
          <w:bCs/>
          <w:color w:val="000000"/>
          <w:sz w:val="32"/>
          <w:szCs w:val="32"/>
        </w:rPr>
        <w:t>强化政治理论学习，不断提高政治站位</w:t>
      </w:r>
    </w:p>
    <w:p w:rsidR="003D00BD" w:rsidRPr="003D00BD" w:rsidRDefault="003D00BD" w:rsidP="003D00BD">
      <w:pPr>
        <w:spacing w:line="566" w:lineRule="exact"/>
        <w:rPr>
          <w:rFonts w:eastAsia="仿宋_GB2312"/>
          <w:bCs/>
          <w:color w:val="000000"/>
          <w:kern w:val="0"/>
          <w:sz w:val="32"/>
          <w:szCs w:val="32"/>
        </w:rPr>
      </w:pPr>
      <w:r w:rsidRPr="003D00BD">
        <w:rPr>
          <w:rFonts w:eastAsia="楷体_GB2312"/>
          <w:bCs/>
          <w:color w:val="000000"/>
          <w:sz w:val="32"/>
          <w:szCs w:val="32"/>
        </w:rPr>
        <w:t xml:space="preserve">    </w:t>
      </w:r>
      <w:r w:rsidRPr="003D00BD">
        <w:rPr>
          <w:rFonts w:eastAsia="楷体_GB2312"/>
          <w:bCs/>
          <w:color w:val="000000"/>
          <w:sz w:val="32"/>
          <w:szCs w:val="32"/>
        </w:rPr>
        <w:t>一是强化理论武装。</w:t>
      </w:r>
      <w:r w:rsidRPr="003D00BD">
        <w:rPr>
          <w:rFonts w:eastAsia="仿宋_GB2312"/>
          <w:bCs/>
          <w:color w:val="000000"/>
          <w:kern w:val="0"/>
          <w:sz w:val="32"/>
          <w:szCs w:val="32"/>
        </w:rPr>
        <w:t>通过开展</w:t>
      </w:r>
      <w:r w:rsidRPr="003D00BD">
        <w:rPr>
          <w:rFonts w:eastAsia="仿宋_GB2312"/>
          <w:bCs/>
          <w:color w:val="000000"/>
          <w:kern w:val="0"/>
          <w:sz w:val="32"/>
          <w:szCs w:val="32"/>
        </w:rPr>
        <w:t>“</w:t>
      </w:r>
      <w:r w:rsidRPr="003D00BD">
        <w:rPr>
          <w:rFonts w:eastAsia="仿宋_GB2312"/>
          <w:bCs/>
          <w:color w:val="000000"/>
          <w:kern w:val="0"/>
          <w:sz w:val="32"/>
          <w:szCs w:val="32"/>
        </w:rPr>
        <w:t>不忘初心、牢记使命</w:t>
      </w:r>
      <w:r w:rsidRPr="003D00BD">
        <w:rPr>
          <w:rFonts w:eastAsia="仿宋_GB2312"/>
          <w:bCs/>
          <w:color w:val="000000"/>
          <w:kern w:val="0"/>
          <w:sz w:val="32"/>
          <w:szCs w:val="32"/>
        </w:rPr>
        <w:t>”</w:t>
      </w:r>
      <w:r w:rsidRPr="003D00BD">
        <w:rPr>
          <w:rFonts w:eastAsia="仿宋_GB2312"/>
          <w:bCs/>
          <w:color w:val="000000"/>
          <w:kern w:val="0"/>
          <w:sz w:val="32"/>
          <w:szCs w:val="32"/>
        </w:rPr>
        <w:t>主题教育，召开党组会议、中心组学习会、主席会议、常委会议、干部职工集中学习会议等形式，组织广大政协委员和机关干部深入学习习近平新时代中国特色社会主义思想，学习贯彻党的十九大、十九届四中全会和习近平总书记对四川工</w:t>
      </w:r>
      <w:r w:rsidRPr="003D00BD">
        <w:rPr>
          <w:rFonts w:eastAsia="仿宋_GB2312"/>
          <w:bCs/>
          <w:color w:val="000000"/>
          <w:kern w:val="0"/>
          <w:sz w:val="32"/>
          <w:szCs w:val="32"/>
        </w:rPr>
        <w:lastRenderedPageBreak/>
        <w:t>作系列重要指示精神，学习贯彻习近平总书记关于加强和改进人民政协工作重要思想、习近平总书记在中央政协工作会议暨庆祝中国人民政治协商会议成立</w:t>
      </w:r>
      <w:r w:rsidRPr="003D00BD">
        <w:rPr>
          <w:rFonts w:eastAsia="仿宋_GB2312"/>
          <w:bCs/>
          <w:color w:val="000000"/>
          <w:kern w:val="0"/>
          <w:sz w:val="32"/>
          <w:szCs w:val="32"/>
        </w:rPr>
        <w:t>70</w:t>
      </w:r>
      <w:r w:rsidRPr="003D00BD">
        <w:rPr>
          <w:rFonts w:eastAsia="仿宋_GB2312"/>
          <w:bCs/>
          <w:color w:val="000000"/>
          <w:kern w:val="0"/>
          <w:sz w:val="32"/>
          <w:szCs w:val="32"/>
        </w:rPr>
        <w:t>周年大会上的重要讲话、对广元</w:t>
      </w:r>
      <w:r w:rsidRPr="003D00BD">
        <w:rPr>
          <w:rFonts w:eastAsia="仿宋_GB2312"/>
          <w:bCs/>
          <w:color w:val="000000"/>
          <w:kern w:val="0"/>
          <w:sz w:val="32"/>
          <w:szCs w:val="32"/>
        </w:rPr>
        <w:t>“</w:t>
      </w:r>
      <w:r w:rsidRPr="003D00BD">
        <w:rPr>
          <w:rFonts w:eastAsia="仿宋_GB2312"/>
          <w:bCs/>
          <w:color w:val="000000"/>
          <w:kern w:val="0"/>
          <w:sz w:val="32"/>
          <w:szCs w:val="32"/>
        </w:rPr>
        <w:t>两封来信</w:t>
      </w:r>
      <w:r w:rsidRPr="003D00BD">
        <w:rPr>
          <w:rFonts w:eastAsia="仿宋_GB2312"/>
          <w:bCs/>
          <w:color w:val="000000"/>
          <w:kern w:val="0"/>
          <w:sz w:val="32"/>
          <w:szCs w:val="32"/>
        </w:rPr>
        <w:t>”“</w:t>
      </w:r>
      <w:r w:rsidRPr="003D00BD">
        <w:rPr>
          <w:rFonts w:eastAsia="仿宋_GB2312"/>
          <w:bCs/>
          <w:color w:val="000000"/>
          <w:kern w:val="0"/>
          <w:sz w:val="32"/>
          <w:szCs w:val="32"/>
        </w:rPr>
        <w:t>一次视察</w:t>
      </w:r>
      <w:r w:rsidRPr="003D00BD">
        <w:rPr>
          <w:rFonts w:eastAsia="仿宋_GB2312"/>
          <w:bCs/>
          <w:color w:val="000000"/>
          <w:kern w:val="0"/>
          <w:sz w:val="32"/>
          <w:szCs w:val="32"/>
        </w:rPr>
        <w:t>”</w:t>
      </w:r>
      <w:r w:rsidRPr="003D00BD">
        <w:rPr>
          <w:rFonts w:eastAsia="仿宋_GB2312"/>
          <w:bCs/>
          <w:color w:val="000000"/>
          <w:kern w:val="0"/>
          <w:sz w:val="32"/>
          <w:szCs w:val="32"/>
        </w:rPr>
        <w:t>殷殷嘱托和党中央、省委、市委重要决策部署，认真学习党章党规、党史、新中国史，通过学习统一思想、凝聚共识。</w:t>
      </w:r>
      <w:r w:rsidRPr="003D00BD">
        <w:rPr>
          <w:rFonts w:eastAsia="楷体_GB2312"/>
          <w:bCs/>
          <w:color w:val="000000"/>
          <w:sz w:val="32"/>
          <w:szCs w:val="32"/>
        </w:rPr>
        <w:t>二是提高政治站位。</w:t>
      </w:r>
      <w:r w:rsidRPr="003D00BD">
        <w:rPr>
          <w:rFonts w:eastAsia="仿宋_GB2312"/>
          <w:bCs/>
          <w:color w:val="000000"/>
          <w:kern w:val="0"/>
          <w:sz w:val="32"/>
          <w:szCs w:val="32"/>
        </w:rPr>
        <w:t>牢固树立</w:t>
      </w:r>
      <w:r w:rsidRPr="003D00BD">
        <w:rPr>
          <w:rFonts w:eastAsia="仿宋_GB2312"/>
          <w:bCs/>
          <w:color w:val="000000"/>
          <w:kern w:val="0"/>
          <w:sz w:val="32"/>
          <w:szCs w:val="32"/>
        </w:rPr>
        <w:t>“</w:t>
      </w:r>
      <w:r w:rsidRPr="003D00BD">
        <w:rPr>
          <w:rFonts w:eastAsia="仿宋_GB2312"/>
          <w:bCs/>
          <w:color w:val="000000"/>
          <w:kern w:val="0"/>
          <w:sz w:val="32"/>
          <w:szCs w:val="32"/>
        </w:rPr>
        <w:t>四个意识</w:t>
      </w:r>
      <w:r w:rsidRPr="003D00BD">
        <w:rPr>
          <w:rFonts w:eastAsia="仿宋_GB2312"/>
          <w:bCs/>
          <w:color w:val="000000"/>
          <w:kern w:val="0"/>
          <w:sz w:val="32"/>
          <w:szCs w:val="32"/>
        </w:rPr>
        <w:t>”</w:t>
      </w:r>
      <w:r w:rsidRPr="003D00BD">
        <w:rPr>
          <w:rFonts w:eastAsia="仿宋_GB2312"/>
          <w:bCs/>
          <w:color w:val="000000"/>
          <w:kern w:val="0"/>
          <w:sz w:val="32"/>
          <w:szCs w:val="32"/>
        </w:rPr>
        <w:t>，坚定</w:t>
      </w:r>
      <w:r w:rsidRPr="003D00BD">
        <w:rPr>
          <w:rFonts w:eastAsia="仿宋_GB2312"/>
          <w:bCs/>
          <w:color w:val="000000"/>
          <w:kern w:val="0"/>
          <w:sz w:val="32"/>
          <w:szCs w:val="32"/>
        </w:rPr>
        <w:t>“</w:t>
      </w:r>
      <w:r w:rsidRPr="003D00BD">
        <w:rPr>
          <w:rFonts w:eastAsia="仿宋_GB2312"/>
          <w:bCs/>
          <w:color w:val="000000"/>
          <w:kern w:val="0"/>
          <w:sz w:val="32"/>
          <w:szCs w:val="32"/>
        </w:rPr>
        <w:t>四个自信</w:t>
      </w:r>
      <w:r w:rsidRPr="003D00BD">
        <w:rPr>
          <w:rFonts w:eastAsia="仿宋_GB2312"/>
          <w:bCs/>
          <w:color w:val="000000"/>
          <w:kern w:val="0"/>
          <w:sz w:val="32"/>
          <w:szCs w:val="32"/>
        </w:rPr>
        <w:t>”</w:t>
      </w:r>
      <w:r w:rsidRPr="003D00BD">
        <w:rPr>
          <w:rFonts w:eastAsia="仿宋_GB2312"/>
          <w:bCs/>
          <w:color w:val="000000"/>
          <w:kern w:val="0"/>
          <w:sz w:val="32"/>
          <w:szCs w:val="32"/>
        </w:rPr>
        <w:t>，坚决做到</w:t>
      </w:r>
      <w:r w:rsidRPr="003D00BD">
        <w:rPr>
          <w:rFonts w:eastAsia="仿宋_GB2312"/>
          <w:bCs/>
          <w:color w:val="000000"/>
          <w:kern w:val="0"/>
          <w:sz w:val="32"/>
          <w:szCs w:val="32"/>
        </w:rPr>
        <w:t>“</w:t>
      </w:r>
      <w:r w:rsidRPr="003D00BD">
        <w:rPr>
          <w:rFonts w:eastAsia="仿宋_GB2312"/>
          <w:bCs/>
          <w:color w:val="000000"/>
          <w:kern w:val="0"/>
          <w:sz w:val="32"/>
          <w:szCs w:val="32"/>
        </w:rPr>
        <w:t>两个维护</w:t>
      </w:r>
      <w:r w:rsidRPr="003D00BD">
        <w:rPr>
          <w:rFonts w:eastAsia="仿宋_GB2312"/>
          <w:bCs/>
          <w:color w:val="000000"/>
          <w:kern w:val="0"/>
          <w:sz w:val="32"/>
          <w:szCs w:val="32"/>
        </w:rPr>
        <w:t>”</w:t>
      </w:r>
      <w:r w:rsidRPr="003D00BD">
        <w:rPr>
          <w:rFonts w:eastAsia="仿宋_GB2312"/>
          <w:bCs/>
          <w:color w:val="000000"/>
          <w:kern w:val="0"/>
          <w:sz w:val="32"/>
          <w:szCs w:val="32"/>
        </w:rPr>
        <w:t>，始终在思想上政治上行动上同以习近平同志为核心的党中央保持高度一致。</w:t>
      </w:r>
      <w:r w:rsidRPr="003D00BD">
        <w:rPr>
          <w:rFonts w:eastAsia="楷体_GB2312"/>
          <w:bCs/>
          <w:color w:val="000000"/>
          <w:sz w:val="32"/>
          <w:szCs w:val="32"/>
        </w:rPr>
        <w:t>三是坚定正确政治方向。</w:t>
      </w:r>
      <w:r w:rsidRPr="003D00BD">
        <w:rPr>
          <w:rFonts w:eastAsia="仿宋_GB2312"/>
          <w:bCs/>
          <w:color w:val="000000"/>
          <w:kern w:val="0"/>
          <w:sz w:val="32"/>
          <w:szCs w:val="32"/>
        </w:rPr>
        <w:t>始终保持清醒政治头脑，不断提高政治定力和政治把握能力</w:t>
      </w:r>
      <w:r w:rsidRPr="003D00BD">
        <w:rPr>
          <w:rFonts w:eastAsia="仿宋_GB2312"/>
          <w:bCs/>
          <w:color w:val="000000"/>
          <w:kern w:val="0"/>
          <w:sz w:val="32"/>
          <w:szCs w:val="32"/>
        </w:rPr>
        <w:t>,</w:t>
      </w:r>
      <w:r w:rsidRPr="003D00BD">
        <w:rPr>
          <w:rFonts w:eastAsia="仿宋_GB2312"/>
          <w:bCs/>
          <w:color w:val="000000"/>
          <w:kern w:val="0"/>
          <w:sz w:val="32"/>
          <w:szCs w:val="32"/>
        </w:rPr>
        <w:t>不折不扣地贯彻落实党中央、省委和市委各项决策部署，及时向市政协党组汇报重要工作、请示重要事项、报告重大活动。对身边一些背离党的原则、与国家法律法规相违背言行给予坚决抵制。</w:t>
      </w:r>
    </w:p>
    <w:p w:rsidR="003D00BD" w:rsidRPr="003D00BD" w:rsidRDefault="003D00BD" w:rsidP="003D00BD">
      <w:pPr>
        <w:spacing w:line="566" w:lineRule="exact"/>
        <w:rPr>
          <w:rFonts w:eastAsia="楷体_GB2312"/>
          <w:bCs/>
          <w:color w:val="000000"/>
          <w:sz w:val="32"/>
          <w:szCs w:val="32"/>
        </w:rPr>
      </w:pPr>
      <w:r w:rsidRPr="003D00BD">
        <w:rPr>
          <w:rFonts w:eastAsia="楷体_GB2312"/>
          <w:bCs/>
          <w:color w:val="000000"/>
          <w:sz w:val="32"/>
          <w:szCs w:val="32"/>
        </w:rPr>
        <w:t xml:space="preserve">   </w:t>
      </w:r>
      <w:r w:rsidRPr="003D00BD">
        <w:rPr>
          <w:rFonts w:eastAsia="楷体_GB2312" w:hint="eastAsia"/>
          <w:bCs/>
          <w:color w:val="000000"/>
          <w:sz w:val="32"/>
          <w:szCs w:val="32"/>
        </w:rPr>
        <w:t xml:space="preserve">2. </w:t>
      </w:r>
      <w:r w:rsidRPr="003D00BD">
        <w:rPr>
          <w:rFonts w:eastAsia="楷体_GB2312"/>
          <w:bCs/>
          <w:color w:val="000000"/>
          <w:sz w:val="32"/>
          <w:szCs w:val="32"/>
        </w:rPr>
        <w:t>围绕中心服务大局，强化政协履职保障</w:t>
      </w:r>
    </w:p>
    <w:p w:rsidR="003D00BD" w:rsidRPr="003D00BD" w:rsidRDefault="003D00BD" w:rsidP="003D00BD">
      <w:pPr>
        <w:spacing w:line="566" w:lineRule="exact"/>
        <w:rPr>
          <w:rFonts w:eastAsia="仿宋_GB2312"/>
          <w:bCs/>
          <w:color w:val="000000"/>
          <w:kern w:val="0"/>
          <w:sz w:val="32"/>
          <w:szCs w:val="32"/>
        </w:rPr>
      </w:pPr>
      <w:r w:rsidRPr="003D00BD">
        <w:rPr>
          <w:rFonts w:eastAsia="楷体_GB2312"/>
          <w:bCs/>
          <w:color w:val="000000"/>
          <w:sz w:val="32"/>
          <w:szCs w:val="32"/>
        </w:rPr>
        <w:t xml:space="preserve">    </w:t>
      </w:r>
      <w:r w:rsidRPr="003D00BD">
        <w:rPr>
          <w:rFonts w:eastAsia="楷体_GB2312"/>
          <w:bCs/>
          <w:color w:val="000000"/>
          <w:sz w:val="32"/>
          <w:szCs w:val="32"/>
        </w:rPr>
        <w:t>一是做好市政协重要会议、重要活动的统筹协调和服务保障工作。</w:t>
      </w:r>
      <w:r w:rsidRPr="003D00BD">
        <w:rPr>
          <w:rFonts w:eastAsia="仿宋_GB2312"/>
          <w:bCs/>
          <w:color w:val="000000"/>
          <w:kern w:val="0"/>
          <w:sz w:val="32"/>
          <w:szCs w:val="32"/>
        </w:rPr>
        <w:t>全年共召开市政协七届四次会议、</w:t>
      </w:r>
      <w:r w:rsidRPr="003D00BD">
        <w:rPr>
          <w:rFonts w:eastAsia="仿宋_GB2312"/>
          <w:bCs/>
          <w:color w:val="000000"/>
          <w:kern w:val="0"/>
          <w:sz w:val="32"/>
          <w:szCs w:val="32"/>
        </w:rPr>
        <w:t>4</w:t>
      </w:r>
      <w:r w:rsidRPr="003D00BD">
        <w:rPr>
          <w:rFonts w:eastAsia="仿宋_GB2312"/>
          <w:bCs/>
          <w:color w:val="000000"/>
          <w:kern w:val="0"/>
          <w:sz w:val="32"/>
          <w:szCs w:val="32"/>
        </w:rPr>
        <w:t>次市政协常委会议、</w:t>
      </w:r>
      <w:r w:rsidRPr="003D00BD">
        <w:rPr>
          <w:rFonts w:eastAsia="仿宋_GB2312"/>
          <w:bCs/>
          <w:color w:val="000000"/>
          <w:kern w:val="0"/>
          <w:sz w:val="32"/>
          <w:szCs w:val="32"/>
        </w:rPr>
        <w:t>6</w:t>
      </w:r>
      <w:r w:rsidRPr="003D00BD">
        <w:rPr>
          <w:rFonts w:eastAsia="仿宋_GB2312"/>
          <w:bCs/>
          <w:color w:val="000000"/>
          <w:kern w:val="0"/>
          <w:sz w:val="32"/>
          <w:szCs w:val="32"/>
        </w:rPr>
        <w:t>次党组会议、</w:t>
      </w:r>
      <w:r w:rsidRPr="003D00BD">
        <w:rPr>
          <w:rFonts w:eastAsia="仿宋_GB2312"/>
          <w:bCs/>
          <w:color w:val="000000"/>
          <w:kern w:val="0"/>
          <w:sz w:val="32"/>
          <w:szCs w:val="32"/>
        </w:rPr>
        <w:t>10</w:t>
      </w:r>
      <w:r w:rsidRPr="003D00BD">
        <w:rPr>
          <w:rFonts w:eastAsia="仿宋_GB2312"/>
          <w:bCs/>
          <w:color w:val="000000"/>
          <w:kern w:val="0"/>
          <w:sz w:val="32"/>
          <w:szCs w:val="32"/>
        </w:rPr>
        <w:t>次主席会议。牵头组织开展浙川四市政协</w:t>
      </w:r>
      <w:r w:rsidRPr="003D00BD">
        <w:rPr>
          <w:rFonts w:eastAsia="仿宋_GB2312"/>
          <w:bCs/>
          <w:color w:val="000000"/>
          <w:kern w:val="0"/>
          <w:sz w:val="32"/>
          <w:szCs w:val="32"/>
        </w:rPr>
        <w:t>“</w:t>
      </w:r>
      <w:r w:rsidRPr="003D00BD">
        <w:rPr>
          <w:rFonts w:eastAsia="仿宋_GB2312"/>
          <w:bCs/>
          <w:color w:val="000000"/>
          <w:kern w:val="0"/>
          <w:sz w:val="32"/>
          <w:szCs w:val="32"/>
        </w:rPr>
        <w:t>东西部扶贫协作</w:t>
      </w:r>
      <w:r w:rsidRPr="003D00BD">
        <w:rPr>
          <w:rFonts w:eastAsia="仿宋_GB2312"/>
          <w:bCs/>
          <w:color w:val="000000"/>
          <w:kern w:val="0"/>
          <w:sz w:val="32"/>
          <w:szCs w:val="32"/>
        </w:rPr>
        <w:t>”</w:t>
      </w:r>
      <w:r w:rsidRPr="003D00BD">
        <w:rPr>
          <w:rFonts w:eastAsia="仿宋_GB2312"/>
          <w:bCs/>
          <w:color w:val="000000"/>
          <w:kern w:val="0"/>
          <w:sz w:val="32"/>
          <w:szCs w:val="32"/>
        </w:rPr>
        <w:t>调研考察，成功举办川陕甘三省七市书画联展活动，协助民革广元市委做好民革中央来广召开脱贫攻坚民主监督会议综合统筹协调工作。围绕</w:t>
      </w:r>
      <w:r w:rsidRPr="003D00BD">
        <w:rPr>
          <w:rFonts w:eastAsia="仿宋_GB2312"/>
          <w:bCs/>
          <w:color w:val="000000"/>
          <w:kern w:val="0"/>
          <w:sz w:val="32"/>
          <w:szCs w:val="32"/>
        </w:rPr>
        <w:t>2019</w:t>
      </w:r>
      <w:r w:rsidRPr="003D00BD">
        <w:rPr>
          <w:rFonts w:eastAsia="仿宋_GB2312"/>
          <w:bCs/>
          <w:color w:val="000000"/>
          <w:kern w:val="0"/>
          <w:sz w:val="32"/>
          <w:szCs w:val="32"/>
        </w:rPr>
        <w:t>年度协商计划开展专题协商、对口协商、专题视察</w:t>
      </w:r>
      <w:r w:rsidRPr="003D00BD">
        <w:rPr>
          <w:rFonts w:eastAsia="仿宋_GB2312"/>
          <w:bCs/>
          <w:color w:val="000000"/>
          <w:kern w:val="0"/>
          <w:sz w:val="32"/>
          <w:szCs w:val="32"/>
        </w:rPr>
        <w:t>20</w:t>
      </w:r>
      <w:r w:rsidRPr="003D00BD">
        <w:rPr>
          <w:rFonts w:eastAsia="仿宋_GB2312"/>
          <w:bCs/>
          <w:color w:val="000000"/>
          <w:kern w:val="0"/>
          <w:sz w:val="32"/>
          <w:szCs w:val="32"/>
        </w:rPr>
        <w:t>余次，其中关于</w:t>
      </w:r>
      <w:r w:rsidRPr="003D00BD">
        <w:rPr>
          <w:rFonts w:eastAsia="仿宋_GB2312"/>
          <w:bCs/>
          <w:color w:val="000000"/>
          <w:kern w:val="0"/>
          <w:sz w:val="32"/>
          <w:szCs w:val="32"/>
        </w:rPr>
        <w:t>“</w:t>
      </w:r>
      <w:r w:rsidRPr="003D00BD">
        <w:rPr>
          <w:rFonts w:eastAsia="仿宋_GB2312"/>
          <w:bCs/>
          <w:color w:val="000000"/>
          <w:kern w:val="0"/>
          <w:sz w:val="32"/>
          <w:szCs w:val="32"/>
        </w:rPr>
        <w:t>川陕革命老区振兴规划</w:t>
      </w:r>
      <w:r w:rsidRPr="003D00BD">
        <w:rPr>
          <w:rFonts w:eastAsia="仿宋_GB2312"/>
          <w:bCs/>
          <w:color w:val="000000"/>
          <w:kern w:val="0"/>
          <w:sz w:val="32"/>
          <w:szCs w:val="32"/>
        </w:rPr>
        <w:t>”“</w:t>
      </w:r>
      <w:r w:rsidRPr="003D00BD">
        <w:rPr>
          <w:rFonts w:eastAsia="仿宋_GB2312"/>
          <w:bCs/>
          <w:color w:val="000000"/>
          <w:kern w:val="0"/>
          <w:sz w:val="32"/>
          <w:szCs w:val="32"/>
        </w:rPr>
        <w:t>东西部扶贫协作</w:t>
      </w:r>
      <w:r w:rsidRPr="003D00BD">
        <w:rPr>
          <w:rFonts w:eastAsia="仿宋_GB2312"/>
          <w:bCs/>
          <w:color w:val="000000"/>
          <w:kern w:val="0"/>
          <w:sz w:val="32"/>
          <w:szCs w:val="32"/>
        </w:rPr>
        <w:t>”“</w:t>
      </w:r>
      <w:r w:rsidRPr="003D00BD">
        <w:rPr>
          <w:rFonts w:eastAsia="仿宋_GB2312"/>
          <w:bCs/>
          <w:color w:val="000000"/>
          <w:kern w:val="0"/>
          <w:sz w:val="32"/>
          <w:szCs w:val="32"/>
        </w:rPr>
        <w:t>农村小规模学校建设情况</w:t>
      </w:r>
      <w:r w:rsidRPr="003D00BD">
        <w:rPr>
          <w:rFonts w:eastAsia="仿宋_GB2312"/>
          <w:bCs/>
          <w:color w:val="000000"/>
          <w:kern w:val="0"/>
          <w:sz w:val="32"/>
          <w:szCs w:val="32"/>
        </w:rPr>
        <w:t>”“</w:t>
      </w:r>
      <w:r w:rsidRPr="003D00BD">
        <w:rPr>
          <w:rFonts w:eastAsia="仿宋_GB2312"/>
          <w:bCs/>
          <w:color w:val="000000"/>
          <w:kern w:val="0"/>
          <w:sz w:val="32"/>
          <w:szCs w:val="32"/>
        </w:rPr>
        <w:t>提升城市文化品位</w:t>
      </w:r>
      <w:r w:rsidRPr="003D00BD">
        <w:rPr>
          <w:rFonts w:eastAsia="仿宋_GB2312"/>
          <w:bCs/>
          <w:color w:val="000000"/>
          <w:kern w:val="0"/>
          <w:sz w:val="32"/>
          <w:szCs w:val="32"/>
        </w:rPr>
        <w:t>”</w:t>
      </w:r>
      <w:r w:rsidRPr="003D00BD">
        <w:rPr>
          <w:rFonts w:eastAsia="仿宋_GB2312"/>
          <w:bCs/>
          <w:color w:val="000000"/>
          <w:kern w:val="0"/>
          <w:sz w:val="32"/>
          <w:szCs w:val="32"/>
        </w:rPr>
        <w:t>等</w:t>
      </w:r>
      <w:r w:rsidRPr="003D00BD">
        <w:rPr>
          <w:rFonts w:eastAsia="仿宋_GB2312"/>
          <w:bCs/>
          <w:color w:val="000000"/>
          <w:kern w:val="0"/>
          <w:sz w:val="32"/>
          <w:szCs w:val="32"/>
        </w:rPr>
        <w:t>8</w:t>
      </w:r>
      <w:r w:rsidRPr="003D00BD">
        <w:rPr>
          <w:rFonts w:eastAsia="仿宋_GB2312"/>
          <w:bCs/>
          <w:color w:val="000000"/>
          <w:kern w:val="0"/>
          <w:sz w:val="32"/>
          <w:szCs w:val="32"/>
        </w:rPr>
        <w:t>项调研报告和建议案，得到市委、市政府主要领导的肯定性批示，部分</w:t>
      </w:r>
      <w:r w:rsidRPr="003D00BD">
        <w:rPr>
          <w:rFonts w:eastAsia="仿宋_GB2312"/>
          <w:bCs/>
          <w:color w:val="000000"/>
          <w:kern w:val="0"/>
          <w:sz w:val="32"/>
          <w:szCs w:val="32"/>
        </w:rPr>
        <w:lastRenderedPageBreak/>
        <w:t>意见建议被采纳，进一步助推广元经济社会发展。</w:t>
      </w:r>
      <w:r w:rsidRPr="003D00BD">
        <w:rPr>
          <w:rFonts w:eastAsia="楷体_GB2312"/>
          <w:bCs/>
          <w:color w:val="000000"/>
          <w:sz w:val="32"/>
          <w:szCs w:val="32"/>
        </w:rPr>
        <w:t>二是积极为广大委员履职搭建平台。</w:t>
      </w:r>
      <w:r w:rsidR="00294104">
        <w:rPr>
          <w:rFonts w:eastAsia="仿宋_GB2312" w:hint="eastAsia"/>
          <w:bCs/>
          <w:color w:val="000000"/>
          <w:kern w:val="0"/>
          <w:sz w:val="32"/>
          <w:szCs w:val="32"/>
        </w:rPr>
        <w:t>全年</w:t>
      </w:r>
      <w:r w:rsidRPr="003D00BD">
        <w:rPr>
          <w:rFonts w:eastAsia="仿宋_GB2312"/>
          <w:bCs/>
          <w:color w:val="000000"/>
          <w:kern w:val="0"/>
          <w:sz w:val="32"/>
          <w:szCs w:val="32"/>
        </w:rPr>
        <w:t>市政协各参加单位、广大委员围绕全市经济社会发展和人民群众关心关注的热点难点问题，提交提案</w:t>
      </w:r>
      <w:r w:rsidRPr="003D00BD">
        <w:rPr>
          <w:rFonts w:eastAsia="仿宋_GB2312"/>
          <w:bCs/>
          <w:color w:val="000000"/>
          <w:kern w:val="0"/>
          <w:sz w:val="32"/>
          <w:szCs w:val="32"/>
        </w:rPr>
        <w:t>255</w:t>
      </w:r>
      <w:r w:rsidRPr="003D00BD">
        <w:rPr>
          <w:rFonts w:eastAsia="仿宋_GB2312"/>
          <w:bCs/>
          <w:color w:val="000000"/>
          <w:kern w:val="0"/>
          <w:sz w:val="32"/>
          <w:szCs w:val="32"/>
        </w:rPr>
        <w:t>件，审查立案</w:t>
      </w:r>
      <w:r w:rsidRPr="003D00BD">
        <w:rPr>
          <w:rFonts w:eastAsia="仿宋_GB2312"/>
          <w:bCs/>
          <w:color w:val="000000"/>
          <w:kern w:val="0"/>
          <w:sz w:val="32"/>
          <w:szCs w:val="32"/>
        </w:rPr>
        <w:t>232</w:t>
      </w:r>
      <w:r w:rsidRPr="003D00BD">
        <w:rPr>
          <w:rFonts w:eastAsia="仿宋_GB2312"/>
          <w:bCs/>
          <w:color w:val="000000"/>
          <w:kern w:val="0"/>
          <w:sz w:val="32"/>
          <w:szCs w:val="32"/>
        </w:rPr>
        <w:t>件，遴选</w:t>
      </w:r>
      <w:r w:rsidRPr="003D00BD">
        <w:rPr>
          <w:rFonts w:eastAsia="仿宋_GB2312"/>
          <w:bCs/>
          <w:color w:val="000000"/>
          <w:kern w:val="0"/>
          <w:sz w:val="32"/>
          <w:szCs w:val="32"/>
        </w:rPr>
        <w:t>10</w:t>
      </w:r>
      <w:r w:rsidRPr="003D00BD">
        <w:rPr>
          <w:rFonts w:eastAsia="仿宋_GB2312"/>
          <w:bCs/>
          <w:color w:val="000000"/>
          <w:kern w:val="0"/>
          <w:sz w:val="32"/>
          <w:szCs w:val="32"/>
        </w:rPr>
        <w:t>件重点提案跟踪督办</w:t>
      </w:r>
      <w:r w:rsidR="00294104">
        <w:rPr>
          <w:rFonts w:eastAsia="仿宋_GB2312" w:hint="eastAsia"/>
          <w:bCs/>
          <w:color w:val="000000"/>
          <w:kern w:val="0"/>
          <w:sz w:val="32"/>
          <w:szCs w:val="32"/>
        </w:rPr>
        <w:t>，</w:t>
      </w:r>
      <w:r w:rsidRPr="003D00BD">
        <w:rPr>
          <w:rFonts w:eastAsia="仿宋_GB2312"/>
          <w:bCs/>
          <w:color w:val="000000"/>
          <w:kern w:val="0"/>
          <w:sz w:val="32"/>
          <w:szCs w:val="32"/>
        </w:rPr>
        <w:t>市政协系统共征集社情民意信息</w:t>
      </w:r>
      <w:r w:rsidRPr="003D00BD">
        <w:rPr>
          <w:rFonts w:eastAsia="仿宋_GB2312"/>
          <w:bCs/>
          <w:color w:val="000000"/>
          <w:kern w:val="0"/>
          <w:sz w:val="32"/>
          <w:szCs w:val="32"/>
        </w:rPr>
        <w:t>162</w:t>
      </w:r>
      <w:r w:rsidRPr="003D00BD">
        <w:rPr>
          <w:rFonts w:eastAsia="仿宋_GB2312"/>
          <w:bCs/>
          <w:color w:val="000000"/>
          <w:kern w:val="0"/>
          <w:sz w:val="32"/>
          <w:szCs w:val="32"/>
        </w:rPr>
        <w:t>条，向市委市政府编辑报送信息</w:t>
      </w:r>
      <w:r w:rsidRPr="003D00BD">
        <w:rPr>
          <w:rFonts w:eastAsia="仿宋_GB2312"/>
          <w:bCs/>
          <w:color w:val="000000"/>
          <w:kern w:val="0"/>
          <w:sz w:val="32"/>
          <w:szCs w:val="32"/>
        </w:rPr>
        <w:t>24</w:t>
      </w:r>
      <w:r w:rsidRPr="003D00BD">
        <w:rPr>
          <w:rFonts w:eastAsia="仿宋_GB2312"/>
          <w:bCs/>
          <w:color w:val="000000"/>
          <w:kern w:val="0"/>
          <w:sz w:val="32"/>
          <w:szCs w:val="32"/>
        </w:rPr>
        <w:t>期</w:t>
      </w:r>
      <w:r w:rsidRPr="003D00BD">
        <w:rPr>
          <w:rFonts w:eastAsia="仿宋_GB2312"/>
          <w:bCs/>
          <w:color w:val="000000"/>
          <w:kern w:val="0"/>
          <w:sz w:val="32"/>
          <w:szCs w:val="32"/>
        </w:rPr>
        <w:t>29</w:t>
      </w:r>
      <w:r w:rsidRPr="003D00BD">
        <w:rPr>
          <w:rFonts w:eastAsia="仿宋_GB2312"/>
          <w:bCs/>
          <w:color w:val="000000"/>
          <w:kern w:val="0"/>
          <w:sz w:val="32"/>
          <w:szCs w:val="32"/>
        </w:rPr>
        <w:t>条，市委市政府主要领导批示</w:t>
      </w:r>
      <w:r w:rsidRPr="003D00BD">
        <w:rPr>
          <w:rFonts w:eastAsia="仿宋_GB2312"/>
          <w:bCs/>
          <w:color w:val="000000"/>
          <w:kern w:val="0"/>
          <w:sz w:val="32"/>
          <w:szCs w:val="32"/>
        </w:rPr>
        <w:t>8</w:t>
      </w:r>
      <w:r w:rsidRPr="003D00BD">
        <w:rPr>
          <w:rFonts w:eastAsia="仿宋_GB2312"/>
          <w:bCs/>
          <w:color w:val="000000"/>
          <w:kern w:val="0"/>
          <w:sz w:val="32"/>
          <w:szCs w:val="32"/>
        </w:rPr>
        <w:t>期</w:t>
      </w:r>
      <w:r w:rsidRPr="003D00BD">
        <w:rPr>
          <w:rFonts w:eastAsia="仿宋_GB2312"/>
          <w:bCs/>
          <w:color w:val="000000"/>
          <w:kern w:val="0"/>
          <w:sz w:val="32"/>
          <w:szCs w:val="32"/>
        </w:rPr>
        <w:t>9</w:t>
      </w:r>
      <w:r w:rsidRPr="003D00BD">
        <w:rPr>
          <w:rFonts w:eastAsia="仿宋_GB2312"/>
          <w:bCs/>
          <w:color w:val="000000"/>
          <w:kern w:val="0"/>
          <w:sz w:val="32"/>
          <w:szCs w:val="32"/>
        </w:rPr>
        <w:t>条，省政协采用</w:t>
      </w:r>
      <w:r w:rsidRPr="003D00BD">
        <w:rPr>
          <w:rFonts w:eastAsia="仿宋_GB2312"/>
          <w:bCs/>
          <w:color w:val="000000"/>
          <w:kern w:val="0"/>
          <w:sz w:val="32"/>
          <w:szCs w:val="32"/>
        </w:rPr>
        <w:t>2</w:t>
      </w:r>
      <w:r w:rsidRPr="003D00BD">
        <w:rPr>
          <w:rFonts w:eastAsia="仿宋_GB2312"/>
          <w:bCs/>
          <w:color w:val="000000"/>
          <w:kern w:val="0"/>
          <w:sz w:val="32"/>
          <w:szCs w:val="32"/>
        </w:rPr>
        <w:t>条。七届四次会议期间，共有</w:t>
      </w:r>
      <w:r w:rsidRPr="003D00BD">
        <w:rPr>
          <w:rFonts w:eastAsia="仿宋_GB2312"/>
          <w:bCs/>
          <w:color w:val="000000"/>
          <w:kern w:val="0"/>
          <w:sz w:val="32"/>
          <w:szCs w:val="32"/>
        </w:rPr>
        <w:t>28</w:t>
      </w:r>
      <w:r w:rsidRPr="003D00BD">
        <w:rPr>
          <w:rFonts w:eastAsia="仿宋_GB2312"/>
          <w:bCs/>
          <w:color w:val="000000"/>
          <w:kern w:val="0"/>
          <w:sz w:val="32"/>
          <w:szCs w:val="32"/>
        </w:rPr>
        <w:t>条意见建议得到王菲书记、邹自景市长重要批示，促进了参政议政成果的转化。</w:t>
      </w:r>
      <w:r w:rsidRPr="003D00BD">
        <w:rPr>
          <w:rFonts w:eastAsia="楷体_GB2312"/>
          <w:bCs/>
          <w:color w:val="000000"/>
          <w:sz w:val="32"/>
          <w:szCs w:val="32"/>
        </w:rPr>
        <w:t>三是服务市政协领导，协力推进全市重点工作。</w:t>
      </w:r>
      <w:r w:rsidRPr="003D00BD">
        <w:rPr>
          <w:rFonts w:eastAsia="仿宋_GB2312"/>
          <w:bCs/>
          <w:color w:val="000000"/>
          <w:kern w:val="0"/>
          <w:sz w:val="32"/>
          <w:szCs w:val="32"/>
        </w:rPr>
        <w:t>牢固树立</w:t>
      </w:r>
      <w:r w:rsidRPr="003D00BD">
        <w:rPr>
          <w:rFonts w:eastAsia="仿宋_GB2312"/>
          <w:bCs/>
          <w:color w:val="000000"/>
          <w:kern w:val="0"/>
          <w:sz w:val="32"/>
          <w:szCs w:val="32"/>
        </w:rPr>
        <w:t>“</w:t>
      </w:r>
      <w:r w:rsidRPr="003D00BD">
        <w:rPr>
          <w:rFonts w:eastAsia="仿宋_GB2312"/>
          <w:bCs/>
          <w:color w:val="000000"/>
          <w:kern w:val="0"/>
          <w:sz w:val="32"/>
          <w:szCs w:val="32"/>
        </w:rPr>
        <w:t>一盘棋</w:t>
      </w:r>
      <w:r w:rsidRPr="003D00BD">
        <w:rPr>
          <w:rFonts w:eastAsia="仿宋_GB2312"/>
          <w:bCs/>
          <w:color w:val="000000"/>
          <w:kern w:val="0"/>
          <w:sz w:val="32"/>
          <w:szCs w:val="32"/>
        </w:rPr>
        <w:t>”</w:t>
      </w:r>
      <w:r w:rsidRPr="003D00BD">
        <w:rPr>
          <w:rFonts w:eastAsia="仿宋_GB2312"/>
          <w:bCs/>
          <w:color w:val="000000"/>
          <w:kern w:val="0"/>
          <w:sz w:val="32"/>
          <w:szCs w:val="32"/>
        </w:rPr>
        <w:t>观念，市政协主席会议成员共挂联</w:t>
      </w:r>
      <w:r w:rsidRPr="003D00BD">
        <w:rPr>
          <w:rFonts w:eastAsia="仿宋_GB2312"/>
          <w:bCs/>
          <w:color w:val="000000"/>
          <w:kern w:val="0"/>
          <w:sz w:val="32"/>
          <w:szCs w:val="32"/>
        </w:rPr>
        <w:t>7</w:t>
      </w:r>
      <w:r w:rsidRPr="003D00BD">
        <w:rPr>
          <w:rFonts w:eastAsia="仿宋_GB2312"/>
          <w:bCs/>
          <w:color w:val="000000"/>
          <w:kern w:val="0"/>
          <w:sz w:val="32"/>
          <w:szCs w:val="32"/>
        </w:rPr>
        <w:t>个贫困村、</w:t>
      </w:r>
      <w:r w:rsidRPr="003D00BD">
        <w:rPr>
          <w:rFonts w:eastAsia="仿宋_GB2312"/>
          <w:bCs/>
          <w:color w:val="000000"/>
          <w:kern w:val="0"/>
          <w:sz w:val="32"/>
          <w:szCs w:val="32"/>
        </w:rPr>
        <w:t>13</w:t>
      </w:r>
      <w:r w:rsidRPr="003D00BD">
        <w:rPr>
          <w:rFonts w:eastAsia="仿宋_GB2312"/>
          <w:bCs/>
          <w:color w:val="000000"/>
          <w:kern w:val="0"/>
          <w:sz w:val="32"/>
          <w:szCs w:val="32"/>
        </w:rPr>
        <w:t>个非贫困村、</w:t>
      </w:r>
      <w:r w:rsidRPr="003D00BD">
        <w:rPr>
          <w:rFonts w:eastAsia="仿宋_GB2312"/>
          <w:bCs/>
          <w:color w:val="000000"/>
          <w:kern w:val="0"/>
          <w:sz w:val="32"/>
          <w:szCs w:val="32"/>
        </w:rPr>
        <w:t>8</w:t>
      </w:r>
      <w:r w:rsidRPr="003D00BD">
        <w:rPr>
          <w:rFonts w:eastAsia="仿宋_GB2312"/>
          <w:bCs/>
          <w:color w:val="000000"/>
          <w:kern w:val="0"/>
          <w:sz w:val="32"/>
          <w:szCs w:val="32"/>
        </w:rPr>
        <w:t>个移民村（街道），</w:t>
      </w:r>
      <w:r w:rsidRPr="003D00BD">
        <w:rPr>
          <w:rFonts w:eastAsia="仿宋_GB2312"/>
          <w:bCs/>
          <w:color w:val="000000"/>
          <w:kern w:val="0"/>
          <w:sz w:val="32"/>
          <w:szCs w:val="32"/>
        </w:rPr>
        <w:t>16</w:t>
      </w:r>
      <w:r w:rsidRPr="003D00BD">
        <w:rPr>
          <w:rFonts w:eastAsia="仿宋_GB2312"/>
          <w:bCs/>
          <w:color w:val="000000"/>
          <w:kern w:val="0"/>
          <w:sz w:val="32"/>
          <w:szCs w:val="32"/>
        </w:rPr>
        <w:t>个重大项目，</w:t>
      </w:r>
      <w:r w:rsidRPr="003D00BD">
        <w:rPr>
          <w:rFonts w:eastAsia="仿宋_GB2312"/>
          <w:bCs/>
          <w:color w:val="000000"/>
          <w:kern w:val="0"/>
          <w:sz w:val="32"/>
          <w:szCs w:val="32"/>
        </w:rPr>
        <w:t>8</w:t>
      </w:r>
      <w:r w:rsidRPr="003D00BD">
        <w:rPr>
          <w:rFonts w:eastAsia="仿宋_GB2312"/>
          <w:bCs/>
          <w:color w:val="000000"/>
          <w:kern w:val="0"/>
          <w:sz w:val="32"/>
          <w:szCs w:val="32"/>
        </w:rPr>
        <w:t>个重点企业、</w:t>
      </w:r>
      <w:r w:rsidRPr="003D00BD">
        <w:rPr>
          <w:rFonts w:eastAsia="仿宋_GB2312"/>
          <w:bCs/>
          <w:color w:val="000000"/>
          <w:kern w:val="0"/>
          <w:sz w:val="32"/>
          <w:szCs w:val="32"/>
        </w:rPr>
        <w:t>7</w:t>
      </w:r>
      <w:r w:rsidRPr="003D00BD">
        <w:rPr>
          <w:rFonts w:eastAsia="仿宋_GB2312"/>
          <w:bCs/>
          <w:color w:val="000000"/>
          <w:kern w:val="0"/>
          <w:sz w:val="32"/>
          <w:szCs w:val="32"/>
        </w:rPr>
        <w:t>条市级河流</w:t>
      </w:r>
      <w:r w:rsidRPr="003D00BD">
        <w:rPr>
          <w:rFonts w:eastAsia="仿宋_GB2312"/>
          <w:bCs/>
          <w:color w:val="000000"/>
          <w:kern w:val="0"/>
          <w:sz w:val="32"/>
          <w:szCs w:val="32"/>
        </w:rPr>
        <w:t>“</w:t>
      </w:r>
      <w:r w:rsidRPr="003D00BD">
        <w:rPr>
          <w:rFonts w:eastAsia="仿宋_GB2312"/>
          <w:bCs/>
          <w:color w:val="000000"/>
          <w:kern w:val="0"/>
          <w:sz w:val="32"/>
          <w:szCs w:val="32"/>
        </w:rPr>
        <w:t>河长制</w:t>
      </w:r>
      <w:r w:rsidRPr="003D00BD">
        <w:rPr>
          <w:rFonts w:eastAsia="仿宋_GB2312"/>
          <w:bCs/>
          <w:color w:val="000000"/>
          <w:kern w:val="0"/>
          <w:sz w:val="32"/>
          <w:szCs w:val="32"/>
        </w:rPr>
        <w:t>”</w:t>
      </w:r>
      <w:r w:rsidRPr="003D00BD">
        <w:rPr>
          <w:rFonts w:eastAsia="仿宋_GB2312"/>
          <w:bCs/>
          <w:color w:val="000000"/>
          <w:kern w:val="0"/>
          <w:sz w:val="32"/>
          <w:szCs w:val="32"/>
        </w:rPr>
        <w:t>工作和民主法治、经济体制等重要领域改革工作，密切联络各方，以实际行动推动全市改革发展。</w:t>
      </w:r>
      <w:r w:rsidRPr="003D00BD">
        <w:rPr>
          <w:rFonts w:eastAsia="楷体_GB2312"/>
          <w:bCs/>
          <w:color w:val="000000"/>
          <w:sz w:val="32"/>
          <w:szCs w:val="32"/>
        </w:rPr>
        <w:t>四是积极为脱贫攻坚献计出力。</w:t>
      </w:r>
      <w:r w:rsidRPr="003D00BD">
        <w:rPr>
          <w:rFonts w:eastAsia="仿宋_GB2312"/>
          <w:bCs/>
          <w:color w:val="000000"/>
          <w:kern w:val="0"/>
          <w:sz w:val="32"/>
          <w:szCs w:val="32"/>
        </w:rPr>
        <w:t>持续开展</w:t>
      </w:r>
      <w:r w:rsidRPr="003D00BD">
        <w:rPr>
          <w:rFonts w:eastAsia="仿宋_GB2312"/>
          <w:bCs/>
          <w:color w:val="000000"/>
          <w:kern w:val="0"/>
          <w:sz w:val="32"/>
          <w:szCs w:val="32"/>
        </w:rPr>
        <w:t>“</w:t>
      </w:r>
      <w:r w:rsidRPr="003D00BD">
        <w:rPr>
          <w:rFonts w:eastAsia="仿宋_GB2312"/>
          <w:bCs/>
          <w:color w:val="000000"/>
          <w:kern w:val="0"/>
          <w:sz w:val="32"/>
          <w:szCs w:val="32"/>
        </w:rPr>
        <w:t>我为扶贫攻坚做件事</w:t>
      </w:r>
      <w:r w:rsidRPr="003D00BD">
        <w:rPr>
          <w:rFonts w:eastAsia="仿宋_GB2312"/>
          <w:bCs/>
          <w:color w:val="000000"/>
          <w:kern w:val="0"/>
          <w:sz w:val="32"/>
          <w:szCs w:val="32"/>
        </w:rPr>
        <w:t>”</w:t>
      </w:r>
      <w:r w:rsidRPr="003D00BD">
        <w:rPr>
          <w:rFonts w:eastAsia="仿宋_GB2312"/>
          <w:bCs/>
          <w:color w:val="000000"/>
          <w:kern w:val="0"/>
          <w:sz w:val="32"/>
          <w:szCs w:val="32"/>
        </w:rPr>
        <w:t>活动，截至</w:t>
      </w:r>
      <w:r w:rsidRPr="003D00BD">
        <w:rPr>
          <w:rFonts w:eastAsia="仿宋_GB2312"/>
          <w:bCs/>
          <w:color w:val="000000"/>
          <w:kern w:val="0"/>
          <w:sz w:val="32"/>
          <w:szCs w:val="32"/>
        </w:rPr>
        <w:t>11</w:t>
      </w:r>
      <w:r w:rsidRPr="003D00BD">
        <w:rPr>
          <w:rFonts w:eastAsia="仿宋_GB2312"/>
          <w:bCs/>
          <w:color w:val="000000"/>
          <w:kern w:val="0"/>
          <w:sz w:val="32"/>
          <w:szCs w:val="32"/>
        </w:rPr>
        <w:t>月底，市政协机关干部和市政协委员共</w:t>
      </w:r>
      <w:r w:rsidRPr="003D00BD">
        <w:rPr>
          <w:rFonts w:eastAsia="仿宋_GB2312"/>
          <w:bCs/>
          <w:color w:val="000000"/>
          <w:kern w:val="0"/>
          <w:sz w:val="32"/>
          <w:szCs w:val="32"/>
        </w:rPr>
        <w:t>535</w:t>
      </w:r>
      <w:r w:rsidRPr="003D00BD">
        <w:rPr>
          <w:rFonts w:eastAsia="仿宋_GB2312"/>
          <w:bCs/>
          <w:color w:val="000000"/>
          <w:kern w:val="0"/>
          <w:sz w:val="32"/>
          <w:szCs w:val="32"/>
        </w:rPr>
        <w:t>人参与脱贫攻坚，做实事</w:t>
      </w:r>
      <w:r w:rsidRPr="003D00BD">
        <w:rPr>
          <w:rFonts w:eastAsia="仿宋_GB2312"/>
          <w:bCs/>
          <w:color w:val="000000"/>
          <w:kern w:val="0"/>
          <w:sz w:val="32"/>
          <w:szCs w:val="32"/>
        </w:rPr>
        <w:t>565</w:t>
      </w:r>
      <w:r w:rsidRPr="003D00BD">
        <w:rPr>
          <w:rFonts w:eastAsia="仿宋_GB2312"/>
          <w:bCs/>
          <w:color w:val="000000"/>
          <w:kern w:val="0"/>
          <w:sz w:val="32"/>
          <w:szCs w:val="32"/>
        </w:rPr>
        <w:t>件，协调资金</w:t>
      </w:r>
      <w:r w:rsidRPr="003D00BD">
        <w:rPr>
          <w:rFonts w:eastAsia="仿宋_GB2312"/>
          <w:bCs/>
          <w:color w:val="000000"/>
          <w:kern w:val="0"/>
          <w:sz w:val="32"/>
          <w:szCs w:val="32"/>
        </w:rPr>
        <w:t>2896</w:t>
      </w:r>
      <w:r w:rsidRPr="003D00BD">
        <w:rPr>
          <w:rFonts w:eastAsia="仿宋_GB2312"/>
          <w:bCs/>
          <w:color w:val="000000"/>
          <w:kern w:val="0"/>
          <w:sz w:val="32"/>
          <w:szCs w:val="32"/>
        </w:rPr>
        <w:t>万元，受益群众达</w:t>
      </w:r>
      <w:r w:rsidRPr="003D00BD">
        <w:rPr>
          <w:rFonts w:eastAsia="仿宋_GB2312"/>
          <w:bCs/>
          <w:color w:val="000000"/>
          <w:kern w:val="0"/>
          <w:sz w:val="32"/>
          <w:szCs w:val="32"/>
        </w:rPr>
        <w:t>43194</w:t>
      </w:r>
      <w:r w:rsidRPr="003D00BD">
        <w:rPr>
          <w:rFonts w:eastAsia="仿宋_GB2312"/>
          <w:bCs/>
          <w:color w:val="000000"/>
          <w:kern w:val="0"/>
          <w:sz w:val="32"/>
          <w:szCs w:val="32"/>
        </w:rPr>
        <w:t>人。服务市政协领导积极参与脱贫攻坚专项督查、专项调研</w:t>
      </w:r>
      <w:r w:rsidRPr="003D00BD">
        <w:rPr>
          <w:rFonts w:eastAsia="仿宋_GB2312"/>
          <w:bCs/>
          <w:color w:val="000000"/>
          <w:kern w:val="0"/>
          <w:sz w:val="32"/>
          <w:szCs w:val="32"/>
        </w:rPr>
        <w:t>20</w:t>
      </w:r>
      <w:r w:rsidRPr="003D00BD">
        <w:rPr>
          <w:rFonts w:eastAsia="仿宋_GB2312"/>
          <w:bCs/>
          <w:color w:val="000000"/>
          <w:kern w:val="0"/>
          <w:sz w:val="32"/>
          <w:szCs w:val="32"/>
        </w:rPr>
        <w:t>多次，查看产业发展、安全饮水、通组公路、聚居点建设等情况，走访贫困户，了解贫困户家庭收入、扶贫政策落实等情况，对扶志扶智、产业发展提出意见建议。</w:t>
      </w:r>
    </w:p>
    <w:p w:rsidR="003D00BD" w:rsidRPr="003D00BD" w:rsidRDefault="003D00BD" w:rsidP="003D00BD">
      <w:pPr>
        <w:spacing w:line="566" w:lineRule="exact"/>
        <w:rPr>
          <w:rFonts w:eastAsia="楷体_GB2312"/>
          <w:bCs/>
          <w:color w:val="000000"/>
          <w:sz w:val="32"/>
          <w:szCs w:val="32"/>
        </w:rPr>
      </w:pPr>
      <w:r w:rsidRPr="003D00BD">
        <w:rPr>
          <w:rFonts w:eastAsia="楷体_GB2312"/>
          <w:bCs/>
          <w:color w:val="000000"/>
          <w:sz w:val="32"/>
          <w:szCs w:val="32"/>
        </w:rPr>
        <w:t xml:space="preserve">   </w:t>
      </w:r>
      <w:r w:rsidRPr="003D00BD">
        <w:rPr>
          <w:rFonts w:eastAsia="楷体_GB2312" w:hint="eastAsia"/>
          <w:bCs/>
          <w:color w:val="000000"/>
          <w:sz w:val="32"/>
          <w:szCs w:val="32"/>
        </w:rPr>
        <w:t xml:space="preserve">3. </w:t>
      </w:r>
      <w:r w:rsidRPr="003D00BD">
        <w:rPr>
          <w:rFonts w:eastAsia="楷体_GB2312"/>
          <w:bCs/>
          <w:color w:val="000000"/>
          <w:sz w:val="32"/>
          <w:szCs w:val="32"/>
        </w:rPr>
        <w:t>扎实做好综治信访维稳、文明城市创建和双拥工作</w:t>
      </w:r>
    </w:p>
    <w:p w:rsidR="003D00BD" w:rsidRPr="003D00BD" w:rsidRDefault="003D00BD" w:rsidP="003D00BD">
      <w:pPr>
        <w:spacing w:line="566" w:lineRule="exact"/>
        <w:rPr>
          <w:rFonts w:eastAsia="仿宋_GB2312"/>
          <w:bCs/>
          <w:color w:val="000000"/>
          <w:kern w:val="0"/>
          <w:sz w:val="32"/>
          <w:szCs w:val="32"/>
        </w:rPr>
      </w:pPr>
      <w:r w:rsidRPr="003D00BD">
        <w:rPr>
          <w:rFonts w:eastAsia="楷体_GB2312"/>
          <w:bCs/>
          <w:sz w:val="32"/>
          <w:szCs w:val="32"/>
        </w:rPr>
        <w:t xml:space="preserve">    </w:t>
      </w:r>
      <w:r w:rsidRPr="003D00BD">
        <w:rPr>
          <w:rFonts w:eastAsia="楷体_GB2312"/>
          <w:bCs/>
          <w:sz w:val="32"/>
          <w:szCs w:val="32"/>
        </w:rPr>
        <w:t>一</w:t>
      </w:r>
      <w:r w:rsidRPr="003D00BD">
        <w:rPr>
          <w:rFonts w:eastAsia="楷体_GB2312"/>
          <w:bCs/>
          <w:color w:val="000000"/>
          <w:sz w:val="32"/>
          <w:szCs w:val="32"/>
        </w:rPr>
        <w:t>是健全防控体系，筑牢综治信访维稳防线。</w:t>
      </w:r>
      <w:r w:rsidRPr="003D00BD">
        <w:rPr>
          <w:rFonts w:eastAsia="仿宋_GB2312"/>
          <w:bCs/>
          <w:color w:val="000000"/>
          <w:kern w:val="0"/>
          <w:sz w:val="32"/>
          <w:szCs w:val="32"/>
        </w:rPr>
        <w:t>健全矛盾纠纷排查调处机制，加强与维稳办、派出所、社区联系，积</w:t>
      </w:r>
      <w:r w:rsidRPr="003D00BD">
        <w:rPr>
          <w:rFonts w:eastAsia="仿宋_GB2312"/>
          <w:bCs/>
          <w:color w:val="000000"/>
          <w:kern w:val="0"/>
          <w:sz w:val="32"/>
          <w:szCs w:val="32"/>
        </w:rPr>
        <w:lastRenderedPageBreak/>
        <w:t>极配合开展社会治安综合治理，重要时间节点集中排查整治，机关全年未发生安全案件。积极协调市政协领导参加市群工局接访活动，认真做好到机关上访群众的登记工作，对领导接待日交办信访件，均按照《信访条例》的要求及时交办、并跟踪督办，全年市政协机关接收信访件</w:t>
      </w:r>
      <w:r w:rsidRPr="003D00BD">
        <w:rPr>
          <w:rFonts w:eastAsia="仿宋_GB2312"/>
          <w:bCs/>
          <w:color w:val="000000"/>
          <w:kern w:val="0"/>
          <w:sz w:val="32"/>
          <w:szCs w:val="32"/>
        </w:rPr>
        <w:t>6</w:t>
      </w:r>
      <w:r w:rsidRPr="003D00BD">
        <w:rPr>
          <w:rFonts w:eastAsia="仿宋_GB2312"/>
          <w:bCs/>
          <w:color w:val="000000"/>
          <w:kern w:val="0"/>
          <w:sz w:val="32"/>
          <w:szCs w:val="32"/>
        </w:rPr>
        <w:t>件。选派机关年轻力量，组建机关共产党员应急抢险突击队，定期开展责任区域洪涝灾害期间险情点的宣传警戒。</w:t>
      </w:r>
      <w:r w:rsidRPr="003D00BD">
        <w:rPr>
          <w:rFonts w:eastAsia="楷体_GB2312"/>
          <w:bCs/>
          <w:color w:val="000000"/>
          <w:sz w:val="32"/>
          <w:szCs w:val="32"/>
        </w:rPr>
        <w:t>二是做好创建文明城市包联工作。</w:t>
      </w:r>
      <w:r w:rsidRPr="003D00BD">
        <w:rPr>
          <w:rFonts w:eastAsia="仿宋_GB2312"/>
          <w:bCs/>
          <w:color w:val="000000"/>
          <w:kern w:val="0"/>
          <w:sz w:val="32"/>
          <w:szCs w:val="32"/>
        </w:rPr>
        <w:t>加强工作统筹，市政协机关与</w:t>
      </w:r>
      <w:r w:rsidRPr="003D00BD">
        <w:rPr>
          <w:rFonts w:eastAsia="仿宋_GB2312"/>
          <w:bCs/>
          <w:color w:val="000000"/>
          <w:kern w:val="0"/>
          <w:sz w:val="32"/>
          <w:szCs w:val="32"/>
        </w:rPr>
        <w:t>“</w:t>
      </w:r>
      <w:r w:rsidRPr="003D00BD">
        <w:rPr>
          <w:rFonts w:eastAsia="仿宋_GB2312"/>
          <w:bCs/>
          <w:color w:val="000000"/>
          <w:kern w:val="0"/>
          <w:sz w:val="32"/>
          <w:szCs w:val="32"/>
        </w:rPr>
        <w:t>双报到</w:t>
      </w:r>
      <w:r w:rsidRPr="003D00BD">
        <w:rPr>
          <w:rFonts w:eastAsia="仿宋_GB2312"/>
          <w:bCs/>
          <w:color w:val="000000"/>
          <w:kern w:val="0"/>
          <w:sz w:val="32"/>
          <w:szCs w:val="32"/>
        </w:rPr>
        <w:t>”</w:t>
      </w:r>
      <w:r w:rsidRPr="003D00BD">
        <w:rPr>
          <w:rFonts w:eastAsia="仿宋_GB2312"/>
          <w:bCs/>
          <w:color w:val="000000"/>
          <w:kern w:val="0"/>
          <w:sz w:val="32"/>
          <w:szCs w:val="32"/>
        </w:rPr>
        <w:t>翠屏社区一道，走访社区群众，抓好社区氛围营造，宣传社会主义核心价值观。开展学雷锋志愿服务，分批组织机关党员在市委路口红绿灯处开展文明劝导服务。抓好环境卫生整治，督促抓好街道、单位院内、商户门面卫生保洁。</w:t>
      </w:r>
      <w:r w:rsidRPr="003D00BD">
        <w:rPr>
          <w:rFonts w:eastAsia="楷体_GB2312"/>
          <w:bCs/>
          <w:color w:val="000000"/>
          <w:sz w:val="32"/>
          <w:szCs w:val="32"/>
        </w:rPr>
        <w:t>三是全面配合市双拥办争创</w:t>
      </w:r>
      <w:r w:rsidRPr="003D00BD">
        <w:rPr>
          <w:rFonts w:eastAsia="楷体_GB2312"/>
          <w:bCs/>
          <w:color w:val="000000"/>
          <w:sz w:val="32"/>
          <w:szCs w:val="32"/>
        </w:rPr>
        <w:t>“</w:t>
      </w:r>
      <w:r w:rsidRPr="003D00BD">
        <w:rPr>
          <w:rFonts w:eastAsia="楷体_GB2312"/>
          <w:bCs/>
          <w:color w:val="000000"/>
          <w:sz w:val="32"/>
          <w:szCs w:val="32"/>
        </w:rPr>
        <w:t>全国双拥模范城</w:t>
      </w:r>
      <w:r w:rsidRPr="003D00BD">
        <w:rPr>
          <w:rFonts w:eastAsia="楷体_GB2312"/>
          <w:bCs/>
          <w:color w:val="000000"/>
          <w:sz w:val="32"/>
          <w:szCs w:val="32"/>
        </w:rPr>
        <w:t>”</w:t>
      </w:r>
      <w:r w:rsidRPr="003D00BD">
        <w:rPr>
          <w:rFonts w:eastAsia="楷体_GB2312"/>
          <w:bCs/>
          <w:color w:val="000000"/>
          <w:sz w:val="32"/>
          <w:szCs w:val="32"/>
        </w:rPr>
        <w:t>活动。</w:t>
      </w:r>
      <w:r w:rsidRPr="003D00BD">
        <w:rPr>
          <w:rFonts w:eastAsia="仿宋_GB2312"/>
          <w:bCs/>
          <w:color w:val="000000"/>
          <w:kern w:val="0"/>
          <w:sz w:val="32"/>
          <w:szCs w:val="32"/>
        </w:rPr>
        <w:t>协调市政协领导参加有关双拥及公祭烈士活动，积极组织政协委员参与拥军优属活动，开展双拥工作专项视察调研，优先办理有关涉军提案并督促落实。做好市政协机关拥军优属工作，了解机关退役军人生活状况和实际困难，积极为他们排忧解难办实事。</w:t>
      </w:r>
    </w:p>
    <w:p w:rsidR="003D00BD" w:rsidRPr="003D00BD" w:rsidRDefault="003D00BD" w:rsidP="003D00BD">
      <w:pPr>
        <w:spacing w:line="566" w:lineRule="exact"/>
        <w:ind w:firstLineChars="200" w:firstLine="640"/>
        <w:rPr>
          <w:rFonts w:eastAsia="楷体_GB2312"/>
          <w:bCs/>
          <w:sz w:val="32"/>
          <w:szCs w:val="32"/>
        </w:rPr>
      </w:pPr>
      <w:r w:rsidRPr="003D00BD">
        <w:rPr>
          <w:rFonts w:eastAsia="楷体_GB2312" w:hint="eastAsia"/>
          <w:bCs/>
          <w:sz w:val="32"/>
          <w:szCs w:val="32"/>
        </w:rPr>
        <w:t xml:space="preserve">4. </w:t>
      </w:r>
      <w:r w:rsidRPr="003D00BD">
        <w:rPr>
          <w:rFonts w:eastAsia="楷体_GB2312"/>
          <w:bCs/>
          <w:sz w:val="32"/>
          <w:szCs w:val="32"/>
        </w:rPr>
        <w:t>加强机关党的建设，打造模范政治机关</w:t>
      </w:r>
    </w:p>
    <w:p w:rsidR="003D00BD" w:rsidRPr="003D00BD" w:rsidRDefault="003D00BD" w:rsidP="003D00BD">
      <w:pPr>
        <w:spacing w:line="566" w:lineRule="exact"/>
        <w:rPr>
          <w:rFonts w:eastAsia="仿宋_GB2312"/>
          <w:bCs/>
          <w:color w:val="000000"/>
          <w:sz w:val="32"/>
          <w:szCs w:val="32"/>
        </w:rPr>
      </w:pPr>
      <w:r w:rsidRPr="003D00BD">
        <w:rPr>
          <w:rFonts w:eastAsia="楷体_GB2312"/>
          <w:bCs/>
          <w:color w:val="000000"/>
          <w:sz w:val="32"/>
          <w:szCs w:val="32"/>
        </w:rPr>
        <w:t xml:space="preserve">    </w:t>
      </w:r>
      <w:r w:rsidRPr="003D00BD">
        <w:rPr>
          <w:rFonts w:eastAsia="楷体_GB2312"/>
          <w:bCs/>
          <w:color w:val="000000"/>
          <w:sz w:val="32"/>
          <w:szCs w:val="32"/>
        </w:rPr>
        <w:t>一是从严管党治党。</w:t>
      </w:r>
      <w:r w:rsidRPr="003D00BD">
        <w:rPr>
          <w:rFonts w:eastAsia="仿宋_GB2312"/>
          <w:bCs/>
          <w:color w:val="000000"/>
          <w:kern w:val="0"/>
          <w:sz w:val="32"/>
          <w:szCs w:val="32"/>
        </w:rPr>
        <w:t>加强机关党建工作领导，建立健全党建工作制度，明确机关党委、支部工作职责，认真落实上级党组织安排部署，确保各项安排部署落到实处。</w:t>
      </w:r>
      <w:r w:rsidRPr="003D00BD">
        <w:rPr>
          <w:rFonts w:eastAsia="楷体_GB2312"/>
          <w:bCs/>
          <w:color w:val="000000"/>
          <w:sz w:val="32"/>
          <w:szCs w:val="32"/>
        </w:rPr>
        <w:t>二是强化政协系统党的建设。</w:t>
      </w:r>
      <w:r w:rsidRPr="003D00BD">
        <w:rPr>
          <w:rFonts w:eastAsia="仿宋_GB2312"/>
          <w:bCs/>
          <w:color w:val="000000"/>
          <w:kern w:val="0"/>
          <w:sz w:val="32"/>
          <w:szCs w:val="32"/>
        </w:rPr>
        <w:t>召开全市政协系统党的建设工作座谈会，深入学习贯彻全国政协系统党的建设座谈会和全省政协系统党的建设座谈会精神，全面加强党对政协工作的领导，全</w:t>
      </w:r>
      <w:r w:rsidRPr="003D00BD">
        <w:rPr>
          <w:rFonts w:eastAsia="仿宋_GB2312"/>
          <w:bCs/>
          <w:color w:val="000000"/>
          <w:kern w:val="0"/>
          <w:sz w:val="32"/>
          <w:szCs w:val="32"/>
        </w:rPr>
        <w:lastRenderedPageBreak/>
        <w:t>市各级政协组织党的建设更加坚强。始终把意识形态工作作为党的建设的重要内容，定期分析研判意识形态领域形势</w:t>
      </w:r>
      <w:r w:rsidRPr="003D00BD">
        <w:rPr>
          <w:rFonts w:eastAsia="仿宋_GB2312"/>
          <w:bCs/>
          <w:color w:val="000000"/>
          <w:kern w:val="0"/>
          <w:sz w:val="32"/>
          <w:szCs w:val="32"/>
        </w:rPr>
        <w:t>1</w:t>
      </w:r>
      <w:r w:rsidRPr="003D00BD">
        <w:rPr>
          <w:rFonts w:eastAsia="仿宋_GB2312"/>
          <w:bCs/>
          <w:color w:val="000000"/>
          <w:kern w:val="0"/>
          <w:sz w:val="32"/>
          <w:szCs w:val="32"/>
        </w:rPr>
        <w:t>次，确保</w:t>
      </w:r>
      <w:r w:rsidRPr="003D00BD">
        <w:rPr>
          <w:rFonts w:eastAsia="仿宋_GB2312"/>
          <w:bCs/>
          <w:color w:val="000000"/>
          <w:kern w:val="0"/>
          <w:sz w:val="32"/>
          <w:szCs w:val="32"/>
        </w:rPr>
        <w:t>“</w:t>
      </w:r>
      <w:r w:rsidRPr="003D00BD">
        <w:rPr>
          <w:rFonts w:eastAsia="仿宋_GB2312"/>
          <w:bCs/>
          <w:color w:val="000000"/>
          <w:kern w:val="0"/>
          <w:sz w:val="32"/>
          <w:szCs w:val="32"/>
        </w:rPr>
        <w:t>一岗双责</w:t>
      </w:r>
      <w:r w:rsidRPr="003D00BD">
        <w:rPr>
          <w:rFonts w:eastAsia="仿宋_GB2312"/>
          <w:bCs/>
          <w:color w:val="000000"/>
          <w:kern w:val="0"/>
          <w:sz w:val="32"/>
          <w:szCs w:val="32"/>
        </w:rPr>
        <w:t>”</w:t>
      </w:r>
      <w:r w:rsidRPr="003D00BD">
        <w:rPr>
          <w:rFonts w:eastAsia="仿宋_GB2312"/>
          <w:bCs/>
          <w:color w:val="000000"/>
          <w:kern w:val="0"/>
          <w:sz w:val="32"/>
          <w:szCs w:val="32"/>
        </w:rPr>
        <w:t>落实落地。</w:t>
      </w:r>
      <w:r w:rsidRPr="003D00BD">
        <w:rPr>
          <w:rFonts w:eastAsia="楷体_GB2312"/>
          <w:bCs/>
          <w:color w:val="000000"/>
          <w:sz w:val="32"/>
          <w:szCs w:val="32"/>
        </w:rPr>
        <w:t>三是完善党组织建设。</w:t>
      </w:r>
      <w:r w:rsidRPr="003D00BD">
        <w:rPr>
          <w:rFonts w:eastAsia="仿宋_GB2312"/>
          <w:bCs/>
          <w:color w:val="000000"/>
          <w:kern w:val="0"/>
          <w:sz w:val="32"/>
          <w:szCs w:val="32"/>
        </w:rPr>
        <w:t>坚持和完善政协党组、机关党组、机关党委、机关党支部组织体系，投入</w:t>
      </w:r>
      <w:r w:rsidRPr="003D00BD">
        <w:rPr>
          <w:rFonts w:eastAsia="仿宋_GB2312"/>
          <w:bCs/>
          <w:color w:val="000000"/>
          <w:kern w:val="0"/>
          <w:sz w:val="32"/>
          <w:szCs w:val="32"/>
        </w:rPr>
        <w:t>6</w:t>
      </w:r>
      <w:r w:rsidRPr="003D00BD">
        <w:rPr>
          <w:rFonts w:eastAsia="仿宋_GB2312"/>
          <w:bCs/>
          <w:color w:val="000000"/>
          <w:kern w:val="0"/>
          <w:sz w:val="32"/>
          <w:szCs w:val="32"/>
        </w:rPr>
        <w:t>万余元提升党员活动阵地，以</w:t>
      </w:r>
      <w:r w:rsidRPr="003D00BD">
        <w:rPr>
          <w:rFonts w:eastAsia="仿宋_GB2312"/>
          <w:bCs/>
          <w:color w:val="000000"/>
          <w:kern w:val="0"/>
          <w:sz w:val="32"/>
          <w:szCs w:val="32"/>
        </w:rPr>
        <w:t>“</w:t>
      </w:r>
      <w:r w:rsidRPr="003D00BD">
        <w:rPr>
          <w:rFonts w:eastAsia="仿宋_GB2312"/>
          <w:bCs/>
          <w:color w:val="000000"/>
          <w:kern w:val="0"/>
          <w:sz w:val="32"/>
          <w:szCs w:val="32"/>
        </w:rPr>
        <w:t>党员</w:t>
      </w:r>
      <w:r w:rsidRPr="003D00BD">
        <w:rPr>
          <w:rFonts w:eastAsia="仿宋_GB2312"/>
          <w:bCs/>
          <w:color w:val="000000"/>
          <w:kern w:val="0"/>
          <w:sz w:val="32"/>
          <w:szCs w:val="32"/>
        </w:rPr>
        <w:t>E</w:t>
      </w:r>
      <w:r w:rsidRPr="003D00BD">
        <w:rPr>
          <w:rFonts w:eastAsia="仿宋_GB2312"/>
          <w:bCs/>
          <w:color w:val="000000"/>
          <w:kern w:val="0"/>
          <w:sz w:val="32"/>
          <w:szCs w:val="32"/>
        </w:rPr>
        <w:t>家</w:t>
      </w:r>
      <w:r w:rsidRPr="003D00BD">
        <w:rPr>
          <w:rFonts w:eastAsia="仿宋_GB2312"/>
          <w:bCs/>
          <w:color w:val="000000"/>
          <w:kern w:val="0"/>
          <w:sz w:val="32"/>
          <w:szCs w:val="32"/>
        </w:rPr>
        <w:t>”</w:t>
      </w:r>
      <w:r w:rsidRPr="003D00BD">
        <w:rPr>
          <w:rFonts w:eastAsia="仿宋_GB2312"/>
          <w:bCs/>
          <w:color w:val="000000"/>
          <w:kern w:val="0"/>
          <w:sz w:val="32"/>
          <w:szCs w:val="32"/>
        </w:rPr>
        <w:t>、学习强国等为载体抓好网络阵地建设，有序推进发展党员、党费收缴等工作。</w:t>
      </w:r>
      <w:r w:rsidRPr="003D00BD">
        <w:rPr>
          <w:rFonts w:eastAsia="楷体_GB2312"/>
          <w:bCs/>
          <w:color w:val="000000"/>
          <w:sz w:val="32"/>
          <w:szCs w:val="32"/>
        </w:rPr>
        <w:t>四是加强党员队伍建设。</w:t>
      </w:r>
      <w:r w:rsidRPr="003D00BD">
        <w:rPr>
          <w:rFonts w:eastAsia="仿宋_GB2312"/>
          <w:bCs/>
          <w:color w:val="000000"/>
          <w:kern w:val="0"/>
          <w:sz w:val="32"/>
          <w:szCs w:val="32"/>
        </w:rPr>
        <w:t>实行党员积分制管理，扎实抓好党员发展工作，强化党员日常管理，认真开展支部组织生活会和民主评议党员工作，结合全国政协和省政协每年提供的北戴河、青岛培训机会，统筹组织干部参训。</w:t>
      </w:r>
    </w:p>
    <w:p w:rsidR="003D00BD" w:rsidRPr="003D00BD" w:rsidRDefault="003D00BD" w:rsidP="003D00BD">
      <w:pPr>
        <w:spacing w:line="566" w:lineRule="exact"/>
        <w:rPr>
          <w:rFonts w:eastAsia="楷体_GB2312"/>
          <w:bCs/>
          <w:sz w:val="32"/>
          <w:szCs w:val="32"/>
        </w:rPr>
      </w:pPr>
      <w:r w:rsidRPr="003D00BD">
        <w:rPr>
          <w:rFonts w:eastAsia="楷体_GB2312"/>
          <w:bCs/>
          <w:sz w:val="32"/>
          <w:szCs w:val="32"/>
        </w:rPr>
        <w:t xml:space="preserve">   </w:t>
      </w:r>
      <w:r w:rsidRPr="003D00BD">
        <w:rPr>
          <w:rFonts w:eastAsia="楷体_GB2312" w:hint="eastAsia"/>
          <w:bCs/>
          <w:sz w:val="32"/>
          <w:szCs w:val="32"/>
        </w:rPr>
        <w:t xml:space="preserve">5.  </w:t>
      </w:r>
      <w:r w:rsidRPr="003D00BD">
        <w:rPr>
          <w:rFonts w:eastAsia="楷体_GB2312"/>
          <w:bCs/>
          <w:sz w:val="32"/>
          <w:szCs w:val="32"/>
        </w:rPr>
        <w:t>加强机关自身建设，提升服务保障能力</w:t>
      </w:r>
    </w:p>
    <w:p w:rsidR="003D00BD" w:rsidRPr="0070107A" w:rsidRDefault="003D00BD" w:rsidP="003D00BD">
      <w:pPr>
        <w:spacing w:line="566" w:lineRule="exact"/>
        <w:rPr>
          <w:rFonts w:eastAsia="仿宋_GB2312"/>
          <w:bCs/>
          <w:color w:val="000000"/>
          <w:kern w:val="0"/>
          <w:sz w:val="32"/>
          <w:szCs w:val="32"/>
        </w:rPr>
      </w:pPr>
      <w:r w:rsidRPr="003D00BD">
        <w:rPr>
          <w:rFonts w:eastAsia="楷体_GB2312"/>
          <w:bCs/>
          <w:color w:val="000000"/>
          <w:sz w:val="32"/>
          <w:szCs w:val="32"/>
        </w:rPr>
        <w:t xml:space="preserve">    </w:t>
      </w:r>
      <w:r w:rsidRPr="003D00BD">
        <w:rPr>
          <w:rFonts w:eastAsia="楷体_GB2312"/>
          <w:bCs/>
          <w:color w:val="000000"/>
          <w:sz w:val="32"/>
          <w:szCs w:val="32"/>
        </w:rPr>
        <w:t>一是严明作风纪律。</w:t>
      </w:r>
      <w:r w:rsidRPr="003D00BD">
        <w:rPr>
          <w:rFonts w:eastAsia="仿宋_GB2312"/>
          <w:bCs/>
          <w:color w:val="000000"/>
          <w:kern w:val="0"/>
          <w:sz w:val="32"/>
          <w:szCs w:val="32"/>
        </w:rPr>
        <w:t>深入推进形式主义、官僚主义、赌博敛财和利用地方特产谋取私利等九大问题专项整治。将有关问题纳入党组民主生活会和领导干部述职述廉的重要内容，进行重点剖析、深入反思。做好蒲波案、赵自学案</w:t>
      </w:r>
      <w:r w:rsidRPr="003D00BD">
        <w:rPr>
          <w:rFonts w:eastAsia="仿宋_GB2312"/>
          <w:bCs/>
          <w:color w:val="000000"/>
          <w:kern w:val="0"/>
          <w:sz w:val="32"/>
          <w:szCs w:val="32"/>
        </w:rPr>
        <w:t>“</w:t>
      </w:r>
      <w:r w:rsidRPr="003D00BD">
        <w:rPr>
          <w:rFonts w:eastAsia="仿宋_GB2312"/>
          <w:bCs/>
          <w:color w:val="000000"/>
          <w:kern w:val="0"/>
          <w:sz w:val="32"/>
          <w:szCs w:val="32"/>
        </w:rPr>
        <w:t>以案促改</w:t>
      </w:r>
      <w:r w:rsidRPr="003D00BD">
        <w:rPr>
          <w:rFonts w:eastAsia="仿宋_GB2312"/>
          <w:bCs/>
          <w:color w:val="000000"/>
          <w:kern w:val="0"/>
          <w:sz w:val="32"/>
          <w:szCs w:val="32"/>
        </w:rPr>
        <w:t>”</w:t>
      </w:r>
      <w:r w:rsidRPr="003D00BD">
        <w:rPr>
          <w:rFonts w:eastAsia="仿宋_GB2312"/>
          <w:bCs/>
          <w:color w:val="000000"/>
          <w:kern w:val="0"/>
          <w:sz w:val="32"/>
          <w:szCs w:val="32"/>
        </w:rPr>
        <w:t>工作，开展警示教育，通报典型案例</w:t>
      </w:r>
      <w:r w:rsidRPr="003D00BD">
        <w:rPr>
          <w:rFonts w:eastAsia="仿宋_GB2312"/>
          <w:bCs/>
          <w:color w:val="000000"/>
          <w:kern w:val="0"/>
          <w:sz w:val="32"/>
          <w:szCs w:val="32"/>
        </w:rPr>
        <w:t>10</w:t>
      </w:r>
      <w:r w:rsidRPr="003D00BD">
        <w:rPr>
          <w:rFonts w:eastAsia="仿宋_GB2312"/>
          <w:bCs/>
          <w:color w:val="000000"/>
          <w:kern w:val="0"/>
          <w:sz w:val="32"/>
          <w:szCs w:val="32"/>
        </w:rPr>
        <w:t>余件。</w:t>
      </w:r>
      <w:r w:rsidRPr="003D00BD">
        <w:rPr>
          <w:rFonts w:eastAsia="楷体_GB2312"/>
          <w:bCs/>
          <w:color w:val="000000"/>
          <w:sz w:val="32"/>
          <w:szCs w:val="32"/>
        </w:rPr>
        <w:t>二是加强队伍建设。</w:t>
      </w:r>
      <w:r w:rsidRPr="003D00BD">
        <w:rPr>
          <w:rFonts w:eastAsia="仿宋_GB2312"/>
          <w:bCs/>
          <w:color w:val="000000"/>
          <w:kern w:val="0"/>
          <w:sz w:val="32"/>
          <w:szCs w:val="32"/>
        </w:rPr>
        <w:t>设立机关党办，配齐配强机关党委和各党支部班子。调任专委会副主任</w:t>
      </w:r>
      <w:r w:rsidRPr="003D00BD">
        <w:rPr>
          <w:rFonts w:eastAsia="仿宋_GB2312"/>
          <w:bCs/>
          <w:color w:val="000000"/>
          <w:kern w:val="0"/>
          <w:sz w:val="32"/>
          <w:szCs w:val="32"/>
        </w:rPr>
        <w:t>5</w:t>
      </w:r>
      <w:r w:rsidRPr="003D00BD">
        <w:rPr>
          <w:rFonts w:eastAsia="仿宋_GB2312"/>
          <w:bCs/>
          <w:color w:val="000000"/>
          <w:kern w:val="0"/>
          <w:sz w:val="32"/>
          <w:szCs w:val="32"/>
        </w:rPr>
        <w:t>名，提拔副科级领导干部</w:t>
      </w:r>
      <w:r w:rsidRPr="003D00BD">
        <w:rPr>
          <w:rFonts w:eastAsia="仿宋_GB2312"/>
          <w:bCs/>
          <w:color w:val="000000"/>
          <w:kern w:val="0"/>
          <w:sz w:val="32"/>
          <w:szCs w:val="32"/>
        </w:rPr>
        <w:t>1</w:t>
      </w:r>
      <w:r w:rsidRPr="003D00BD">
        <w:rPr>
          <w:rFonts w:eastAsia="仿宋_GB2312"/>
          <w:bCs/>
          <w:color w:val="000000"/>
          <w:kern w:val="0"/>
          <w:sz w:val="32"/>
          <w:szCs w:val="32"/>
        </w:rPr>
        <w:t>名，</w:t>
      </w:r>
      <w:r w:rsidRPr="003D00BD">
        <w:rPr>
          <w:rFonts w:eastAsia="仿宋_GB2312"/>
          <w:bCs/>
          <w:color w:val="000000"/>
          <w:kern w:val="0"/>
          <w:sz w:val="32"/>
          <w:szCs w:val="32"/>
        </w:rPr>
        <w:t>“</w:t>
      </w:r>
      <w:r w:rsidRPr="003D00BD">
        <w:rPr>
          <w:rFonts w:eastAsia="仿宋_GB2312"/>
          <w:bCs/>
          <w:color w:val="000000"/>
          <w:kern w:val="0"/>
          <w:sz w:val="32"/>
          <w:szCs w:val="32"/>
        </w:rPr>
        <w:t>人才回引</w:t>
      </w:r>
      <w:r w:rsidRPr="003D00BD">
        <w:rPr>
          <w:rFonts w:eastAsia="仿宋_GB2312"/>
          <w:bCs/>
          <w:color w:val="000000"/>
          <w:kern w:val="0"/>
          <w:sz w:val="32"/>
          <w:szCs w:val="32"/>
        </w:rPr>
        <w:t>”</w:t>
      </w:r>
      <w:r w:rsidRPr="003D00BD">
        <w:rPr>
          <w:rFonts w:eastAsia="仿宋_GB2312"/>
          <w:bCs/>
          <w:color w:val="000000"/>
          <w:kern w:val="0"/>
          <w:sz w:val="32"/>
          <w:szCs w:val="32"/>
        </w:rPr>
        <w:t>计划引进优秀年轻干部</w:t>
      </w:r>
      <w:r w:rsidRPr="003D00BD">
        <w:rPr>
          <w:rFonts w:eastAsia="仿宋_GB2312"/>
          <w:bCs/>
          <w:color w:val="000000"/>
          <w:kern w:val="0"/>
          <w:sz w:val="32"/>
          <w:szCs w:val="32"/>
        </w:rPr>
        <w:t>1</w:t>
      </w:r>
      <w:r w:rsidRPr="003D00BD">
        <w:rPr>
          <w:rFonts w:eastAsia="仿宋_GB2312"/>
          <w:bCs/>
          <w:color w:val="000000"/>
          <w:kern w:val="0"/>
          <w:sz w:val="32"/>
          <w:szCs w:val="32"/>
        </w:rPr>
        <w:t>名，向市委推荐优秀年轻干部</w:t>
      </w:r>
      <w:r w:rsidRPr="003D00BD">
        <w:rPr>
          <w:rFonts w:eastAsia="仿宋_GB2312"/>
          <w:bCs/>
          <w:color w:val="000000"/>
          <w:kern w:val="0"/>
          <w:sz w:val="32"/>
          <w:szCs w:val="32"/>
        </w:rPr>
        <w:t>3</w:t>
      </w:r>
      <w:r w:rsidRPr="003D00BD">
        <w:rPr>
          <w:rFonts w:eastAsia="仿宋_GB2312"/>
          <w:bCs/>
          <w:color w:val="000000"/>
          <w:kern w:val="0"/>
          <w:sz w:val="32"/>
          <w:szCs w:val="32"/>
        </w:rPr>
        <w:t>名，开展公务员职务与职级并行套转四级主任科员</w:t>
      </w:r>
      <w:r w:rsidRPr="003D00BD">
        <w:rPr>
          <w:rFonts w:eastAsia="仿宋_GB2312"/>
          <w:bCs/>
          <w:color w:val="000000"/>
          <w:kern w:val="0"/>
          <w:sz w:val="32"/>
          <w:szCs w:val="32"/>
        </w:rPr>
        <w:t>1</w:t>
      </w:r>
      <w:r w:rsidRPr="003D00BD">
        <w:rPr>
          <w:rFonts w:eastAsia="仿宋_GB2312"/>
          <w:bCs/>
          <w:color w:val="000000"/>
          <w:kern w:val="0"/>
          <w:sz w:val="32"/>
          <w:szCs w:val="32"/>
        </w:rPr>
        <w:t>名、二级调研员</w:t>
      </w:r>
      <w:r w:rsidRPr="003D00BD">
        <w:rPr>
          <w:rFonts w:eastAsia="仿宋_GB2312"/>
          <w:bCs/>
          <w:color w:val="000000"/>
          <w:kern w:val="0"/>
          <w:sz w:val="32"/>
          <w:szCs w:val="32"/>
        </w:rPr>
        <w:t>2</w:t>
      </w:r>
      <w:r w:rsidRPr="003D00BD">
        <w:rPr>
          <w:rFonts w:eastAsia="仿宋_GB2312"/>
          <w:bCs/>
          <w:color w:val="000000"/>
          <w:kern w:val="0"/>
          <w:sz w:val="32"/>
          <w:szCs w:val="32"/>
        </w:rPr>
        <w:t>名。组织机关干部职工开展五四《宪法》和《政协章程》知识竞赛活动，推进机关干部能力大提升。</w:t>
      </w:r>
      <w:r w:rsidRPr="003D00BD">
        <w:rPr>
          <w:rFonts w:eastAsia="楷体_GB2312"/>
          <w:bCs/>
          <w:color w:val="000000"/>
          <w:sz w:val="32"/>
          <w:szCs w:val="32"/>
        </w:rPr>
        <w:t>三是加强机关财务管理。</w:t>
      </w:r>
      <w:r w:rsidRPr="003D00BD">
        <w:rPr>
          <w:rFonts w:eastAsia="仿宋_GB2312"/>
          <w:bCs/>
          <w:color w:val="000000"/>
          <w:kern w:val="0"/>
          <w:sz w:val="32"/>
          <w:szCs w:val="32"/>
        </w:rPr>
        <w:t>组织有关人员对</w:t>
      </w:r>
      <w:r w:rsidRPr="003D00BD">
        <w:rPr>
          <w:rFonts w:eastAsia="仿宋_GB2312"/>
          <w:bCs/>
          <w:color w:val="000000"/>
          <w:kern w:val="0"/>
          <w:sz w:val="32"/>
          <w:szCs w:val="32"/>
        </w:rPr>
        <w:t>2017</w:t>
      </w:r>
      <w:r w:rsidRPr="003D00BD">
        <w:rPr>
          <w:rFonts w:eastAsia="仿宋_GB2312"/>
          <w:bCs/>
          <w:color w:val="000000"/>
          <w:kern w:val="0"/>
          <w:sz w:val="32"/>
          <w:szCs w:val="32"/>
        </w:rPr>
        <w:t>年以来</w:t>
      </w:r>
      <w:r w:rsidRPr="003D00BD">
        <w:rPr>
          <w:rFonts w:eastAsia="仿宋_GB2312"/>
          <w:bCs/>
          <w:color w:val="000000"/>
          <w:kern w:val="0"/>
          <w:sz w:val="32"/>
          <w:szCs w:val="32"/>
        </w:rPr>
        <w:t>“</w:t>
      </w:r>
      <w:r w:rsidRPr="003D00BD">
        <w:rPr>
          <w:rFonts w:eastAsia="仿宋_GB2312"/>
          <w:bCs/>
          <w:color w:val="000000"/>
          <w:kern w:val="0"/>
          <w:sz w:val="32"/>
          <w:szCs w:val="32"/>
        </w:rPr>
        <w:t>三公</w:t>
      </w:r>
      <w:r w:rsidRPr="003D00BD">
        <w:rPr>
          <w:rFonts w:eastAsia="仿宋_GB2312"/>
          <w:bCs/>
          <w:color w:val="000000"/>
          <w:kern w:val="0"/>
          <w:sz w:val="32"/>
          <w:szCs w:val="32"/>
        </w:rPr>
        <w:t>”</w:t>
      </w:r>
      <w:r w:rsidRPr="003D00BD">
        <w:rPr>
          <w:rFonts w:eastAsia="仿宋_GB2312"/>
          <w:bCs/>
          <w:color w:val="000000"/>
          <w:kern w:val="0"/>
          <w:sz w:val="32"/>
          <w:szCs w:val="32"/>
        </w:rPr>
        <w:t>经费开支认真核查，完善制度机制，在各个重要环节增添有</w:t>
      </w:r>
      <w:r w:rsidRPr="003D00BD">
        <w:rPr>
          <w:rFonts w:eastAsia="仿宋_GB2312"/>
          <w:bCs/>
          <w:color w:val="000000"/>
          <w:kern w:val="0"/>
          <w:sz w:val="32"/>
          <w:szCs w:val="32"/>
        </w:rPr>
        <w:lastRenderedPageBreak/>
        <w:t>效措施，市政协行政运行成本持续下降。</w:t>
      </w:r>
      <w:r w:rsidRPr="003D00BD">
        <w:rPr>
          <w:rFonts w:eastAsia="楷体_GB2312"/>
          <w:bCs/>
          <w:color w:val="000000"/>
          <w:sz w:val="32"/>
          <w:szCs w:val="32"/>
        </w:rPr>
        <w:t>四是加强机关后勤管理。</w:t>
      </w:r>
      <w:r w:rsidRPr="003D00BD">
        <w:rPr>
          <w:rFonts w:eastAsia="仿宋_GB2312"/>
          <w:bCs/>
          <w:color w:val="000000"/>
          <w:kern w:val="0"/>
          <w:sz w:val="32"/>
          <w:szCs w:val="32"/>
        </w:rPr>
        <w:t>办好机关食堂，解决机关干部后顾之忧。严格机关公务用车管理，实行节假日实行封车制度。高质量搞好公务接待服务，全年完成公务接待</w:t>
      </w:r>
      <w:r w:rsidRPr="003D00BD">
        <w:rPr>
          <w:rFonts w:eastAsia="仿宋_GB2312"/>
          <w:bCs/>
          <w:color w:val="000000"/>
          <w:kern w:val="0"/>
          <w:sz w:val="32"/>
          <w:szCs w:val="32"/>
        </w:rPr>
        <w:t>60</w:t>
      </w:r>
      <w:r w:rsidRPr="003D00BD">
        <w:rPr>
          <w:rFonts w:eastAsia="仿宋_GB2312"/>
          <w:bCs/>
          <w:color w:val="000000"/>
          <w:kern w:val="0"/>
          <w:sz w:val="32"/>
          <w:szCs w:val="32"/>
        </w:rPr>
        <w:t>余次，接待上级和市州政协来广学习考察等</w:t>
      </w:r>
      <w:r w:rsidRPr="003D00BD">
        <w:rPr>
          <w:rFonts w:eastAsia="仿宋_GB2312"/>
          <w:bCs/>
          <w:color w:val="000000"/>
          <w:kern w:val="0"/>
          <w:sz w:val="32"/>
          <w:szCs w:val="32"/>
        </w:rPr>
        <w:t>700</w:t>
      </w:r>
      <w:r w:rsidRPr="003D00BD">
        <w:rPr>
          <w:rFonts w:eastAsia="仿宋_GB2312"/>
          <w:bCs/>
          <w:color w:val="000000"/>
          <w:kern w:val="0"/>
          <w:sz w:val="32"/>
          <w:szCs w:val="32"/>
        </w:rPr>
        <w:t>余人次。</w:t>
      </w:r>
      <w:r w:rsidRPr="003D00BD">
        <w:rPr>
          <w:rFonts w:eastAsia="楷体_GB2312"/>
          <w:bCs/>
          <w:color w:val="000000"/>
          <w:sz w:val="32"/>
          <w:szCs w:val="32"/>
        </w:rPr>
        <w:t>五是做好新闻宣传工作。</w:t>
      </w:r>
      <w:r w:rsidRPr="003D00BD">
        <w:rPr>
          <w:rFonts w:eastAsia="仿宋_GB2312"/>
          <w:bCs/>
          <w:color w:val="000000"/>
          <w:kern w:val="0"/>
          <w:sz w:val="32"/>
          <w:szCs w:val="32"/>
        </w:rPr>
        <w:t>全面完成党报党刊订阅任务。全年见报省级媒体以上</w:t>
      </w:r>
      <w:r w:rsidRPr="003D00BD">
        <w:rPr>
          <w:rFonts w:eastAsia="仿宋_GB2312"/>
          <w:bCs/>
          <w:color w:val="000000"/>
          <w:kern w:val="0"/>
          <w:sz w:val="32"/>
          <w:szCs w:val="32"/>
        </w:rPr>
        <w:t>25</w:t>
      </w:r>
      <w:r w:rsidRPr="003D00BD">
        <w:rPr>
          <w:rFonts w:eastAsia="仿宋_GB2312"/>
          <w:bCs/>
          <w:color w:val="000000"/>
          <w:kern w:val="0"/>
          <w:sz w:val="32"/>
          <w:szCs w:val="32"/>
        </w:rPr>
        <w:t>条，</w:t>
      </w:r>
      <w:r w:rsidRPr="003D00BD">
        <w:rPr>
          <w:rFonts w:eastAsia="仿宋_GB2312"/>
          <w:color w:val="000000"/>
          <w:kern w:val="0"/>
          <w:sz w:val="32"/>
          <w:szCs w:val="32"/>
        </w:rPr>
        <w:t>被省政协评为新闻宣传先进单位。</w:t>
      </w:r>
      <w:r w:rsidRPr="003D00BD">
        <w:rPr>
          <w:rFonts w:eastAsia="楷体_GB2312"/>
          <w:bCs/>
          <w:color w:val="000000"/>
          <w:sz w:val="32"/>
          <w:szCs w:val="32"/>
        </w:rPr>
        <w:t>六是</w:t>
      </w:r>
      <w:r w:rsidRPr="003D00BD">
        <w:rPr>
          <w:rFonts w:eastAsia="仿宋_GB2312"/>
          <w:bCs/>
          <w:color w:val="000000"/>
          <w:kern w:val="0"/>
          <w:sz w:val="32"/>
          <w:szCs w:val="32"/>
        </w:rPr>
        <w:t>做好机关目标绩效管理、七五普法、依法治市、节能减排、创卫、防邪、禁毒、保密、档案、安全、工会、共青团、妇联等工作任务。</w:t>
      </w:r>
    </w:p>
    <w:p w:rsidR="00FD513F" w:rsidRDefault="00FD513F" w:rsidP="003D00BD">
      <w:pPr>
        <w:spacing w:line="600" w:lineRule="exact"/>
        <w:ind w:firstLineChars="200" w:firstLine="640"/>
        <w:rPr>
          <w:rFonts w:eastAsia="仿宋_GB2312"/>
          <w:bCs/>
          <w:color w:val="000000"/>
          <w:kern w:val="0"/>
          <w:sz w:val="32"/>
          <w:szCs w:val="32"/>
        </w:rPr>
      </w:pPr>
    </w:p>
    <w:p w:rsidR="00BB0451" w:rsidRPr="003D00BD" w:rsidRDefault="005E297C" w:rsidP="003D00BD">
      <w:pPr>
        <w:spacing w:line="600" w:lineRule="exact"/>
        <w:ind w:firstLineChars="200" w:firstLine="640"/>
        <w:rPr>
          <w:rFonts w:eastAsia="仿宋_GB2312"/>
          <w:bCs/>
          <w:color w:val="000000"/>
          <w:kern w:val="0"/>
          <w:sz w:val="32"/>
          <w:szCs w:val="32"/>
        </w:rPr>
      </w:pPr>
      <w:r w:rsidRPr="003D00BD">
        <w:rPr>
          <w:rFonts w:eastAsia="仿宋_GB2312" w:hint="eastAsia"/>
          <w:bCs/>
          <w:color w:val="000000"/>
          <w:kern w:val="0"/>
          <w:sz w:val="32"/>
          <w:szCs w:val="32"/>
        </w:rPr>
        <w:t>二、机构设置</w:t>
      </w:r>
      <w:bookmarkEnd w:id="20"/>
      <w:bookmarkEnd w:id="21"/>
    </w:p>
    <w:p w:rsidR="003D00BD" w:rsidRPr="00F25519" w:rsidRDefault="00E013CD" w:rsidP="003D00BD">
      <w:pPr>
        <w:widowControl/>
        <w:adjustRightInd w:val="0"/>
        <w:snapToGrid w:val="0"/>
        <w:spacing w:line="580" w:lineRule="exact"/>
        <w:ind w:firstLineChars="200" w:firstLine="560"/>
        <w:contextualSpacing/>
        <w:jc w:val="left"/>
        <w:rPr>
          <w:rFonts w:ascii="华文仿宋" w:eastAsia="华文仿宋" w:hAnsi="华文仿宋" w:cs="宋体"/>
          <w:color w:val="000000"/>
          <w:kern w:val="0"/>
          <w:sz w:val="28"/>
          <w:szCs w:val="28"/>
          <w:shd w:val="clear" w:color="auto" w:fill="FFFFFF"/>
          <w:lang w:val="zh-CN"/>
        </w:rPr>
      </w:pPr>
      <w:r w:rsidRPr="003D00BD">
        <w:rPr>
          <w:rFonts w:ascii="华文仿宋" w:eastAsia="华文仿宋" w:hAnsi="华文仿宋" w:hint="eastAsia"/>
          <w:sz w:val="28"/>
          <w:szCs w:val="32"/>
        </w:rPr>
        <w:t>市政</w:t>
      </w:r>
      <w:r w:rsidRPr="00F25519">
        <w:rPr>
          <w:rFonts w:ascii="华文仿宋" w:eastAsia="华文仿宋" w:hAnsi="华文仿宋" w:hint="eastAsia"/>
          <w:sz w:val="32"/>
          <w:szCs w:val="32"/>
        </w:rPr>
        <w:t>协</w:t>
      </w:r>
      <w:r w:rsidR="003D00BD">
        <w:rPr>
          <w:rFonts w:ascii="华文仿宋" w:eastAsia="华文仿宋" w:hAnsi="华文仿宋" w:hint="eastAsia"/>
          <w:sz w:val="32"/>
          <w:szCs w:val="32"/>
        </w:rPr>
        <w:t>由七个专委会和研究室、</w:t>
      </w:r>
      <w:r w:rsidR="00E2249A" w:rsidRPr="00F25519">
        <w:rPr>
          <w:rFonts w:ascii="华文仿宋" w:eastAsia="华文仿宋" w:hAnsi="华文仿宋" w:hint="eastAsia"/>
          <w:sz w:val="32"/>
          <w:szCs w:val="32"/>
        </w:rPr>
        <w:t>办公室</w:t>
      </w:r>
      <w:r w:rsidR="003D00BD">
        <w:rPr>
          <w:rFonts w:ascii="华文仿宋" w:eastAsia="华文仿宋" w:hAnsi="华文仿宋" w:hint="eastAsia"/>
          <w:sz w:val="32"/>
          <w:szCs w:val="32"/>
        </w:rPr>
        <w:t>组成，</w:t>
      </w:r>
      <w:r w:rsidR="003D00BD" w:rsidRPr="00F25519">
        <w:rPr>
          <w:rFonts w:ascii="华文仿宋" w:eastAsia="华文仿宋" w:hAnsi="华文仿宋" w:cs="宋体" w:hint="eastAsia"/>
          <w:color w:val="000000"/>
          <w:kern w:val="0"/>
          <w:sz w:val="28"/>
          <w:szCs w:val="28"/>
          <w:shd w:val="clear" w:color="auto" w:fill="FFFFFF"/>
          <w:lang w:val="zh-CN"/>
        </w:rPr>
        <w:t>办公室下设机关党委、</w:t>
      </w:r>
      <w:r w:rsidR="003D00BD">
        <w:rPr>
          <w:rFonts w:ascii="华文仿宋" w:eastAsia="华文仿宋" w:hAnsi="华文仿宋" w:cs="宋体" w:hint="eastAsia"/>
          <w:color w:val="000000"/>
          <w:kern w:val="0"/>
          <w:sz w:val="28"/>
          <w:szCs w:val="28"/>
          <w:shd w:val="clear" w:color="auto" w:fill="FFFFFF"/>
          <w:lang w:val="zh-CN"/>
        </w:rPr>
        <w:t>五</w:t>
      </w:r>
      <w:r w:rsidR="003D00BD" w:rsidRPr="00F25519">
        <w:rPr>
          <w:rFonts w:ascii="华文仿宋" w:eastAsia="华文仿宋" w:hAnsi="华文仿宋" w:cs="宋体" w:hint="eastAsia"/>
          <w:color w:val="000000"/>
          <w:kern w:val="0"/>
          <w:sz w:val="28"/>
          <w:szCs w:val="28"/>
          <w:shd w:val="clear" w:color="auto" w:fill="FFFFFF"/>
          <w:lang w:val="zh-CN"/>
        </w:rPr>
        <w:t>个科室</w:t>
      </w:r>
      <w:r w:rsidR="003D00BD">
        <w:rPr>
          <w:rFonts w:ascii="华文仿宋" w:eastAsia="华文仿宋" w:hAnsi="华文仿宋" w:cs="宋体" w:hint="eastAsia"/>
          <w:color w:val="000000"/>
          <w:kern w:val="0"/>
          <w:sz w:val="28"/>
          <w:szCs w:val="28"/>
          <w:shd w:val="clear" w:color="auto" w:fill="FFFFFF"/>
          <w:lang w:val="zh-CN"/>
        </w:rPr>
        <w:t>和</w:t>
      </w:r>
      <w:r w:rsidR="003D00BD" w:rsidRPr="00F25519">
        <w:rPr>
          <w:rFonts w:ascii="华文仿宋" w:eastAsia="华文仿宋" w:hAnsi="华文仿宋" w:cs="宋体" w:hint="eastAsia"/>
          <w:color w:val="000000"/>
          <w:kern w:val="0"/>
          <w:sz w:val="28"/>
          <w:szCs w:val="28"/>
          <w:shd w:val="clear" w:color="auto" w:fill="FFFFFF"/>
          <w:lang w:val="zh-CN"/>
        </w:rPr>
        <w:t>信息中心</w:t>
      </w:r>
      <w:r w:rsidR="003D00BD">
        <w:rPr>
          <w:rFonts w:ascii="华文仿宋" w:eastAsia="华文仿宋" w:hAnsi="华文仿宋" w:cs="宋体" w:hint="eastAsia"/>
          <w:color w:val="000000"/>
          <w:kern w:val="0"/>
          <w:sz w:val="28"/>
          <w:szCs w:val="28"/>
          <w:shd w:val="clear" w:color="auto" w:fill="FFFFFF"/>
          <w:lang w:val="zh-CN"/>
        </w:rPr>
        <w:t>（事业单位），代管书画院，</w:t>
      </w:r>
      <w:r w:rsidR="00FD513F">
        <w:rPr>
          <w:rFonts w:ascii="华文仿宋" w:eastAsia="华文仿宋" w:hAnsi="华文仿宋" w:cs="宋体" w:hint="eastAsia"/>
          <w:color w:val="000000"/>
          <w:kern w:val="0"/>
          <w:sz w:val="28"/>
          <w:szCs w:val="28"/>
          <w:shd w:val="clear" w:color="auto" w:fill="FFFFFF"/>
          <w:lang w:val="zh-CN"/>
        </w:rPr>
        <w:t>财政供给</w:t>
      </w:r>
      <w:r w:rsidR="003D00BD">
        <w:rPr>
          <w:rFonts w:ascii="华文仿宋" w:eastAsia="华文仿宋" w:hAnsi="华文仿宋" w:cs="宋体" w:hint="eastAsia"/>
          <w:color w:val="000000"/>
          <w:kern w:val="0"/>
          <w:sz w:val="28"/>
          <w:szCs w:val="28"/>
          <w:shd w:val="clear" w:color="auto" w:fill="FFFFFF"/>
          <w:lang w:val="zh-CN"/>
        </w:rPr>
        <w:t>市纪委监委</w:t>
      </w:r>
      <w:r w:rsidR="003D00BD" w:rsidRPr="00F25519">
        <w:rPr>
          <w:rFonts w:ascii="华文仿宋" w:eastAsia="华文仿宋" w:hAnsi="华文仿宋" w:cs="宋体" w:hint="eastAsia"/>
          <w:color w:val="000000"/>
          <w:kern w:val="0"/>
          <w:sz w:val="28"/>
          <w:szCs w:val="28"/>
          <w:shd w:val="clear" w:color="auto" w:fill="FFFFFF"/>
          <w:lang w:val="zh-CN"/>
        </w:rPr>
        <w:t>派驻</w:t>
      </w:r>
      <w:r w:rsidR="003D00BD">
        <w:rPr>
          <w:rFonts w:ascii="华文仿宋" w:eastAsia="华文仿宋" w:hAnsi="华文仿宋" w:cs="宋体" w:hint="eastAsia"/>
          <w:color w:val="000000"/>
          <w:kern w:val="0"/>
          <w:sz w:val="28"/>
          <w:szCs w:val="28"/>
          <w:shd w:val="clear" w:color="auto" w:fill="FFFFFF"/>
          <w:lang w:val="zh-CN"/>
        </w:rPr>
        <w:t>市政协</w:t>
      </w:r>
      <w:r w:rsidR="003D00BD" w:rsidRPr="00F25519">
        <w:rPr>
          <w:rFonts w:ascii="华文仿宋" w:eastAsia="华文仿宋" w:hAnsi="华文仿宋" w:cs="宋体" w:hint="eastAsia"/>
          <w:color w:val="000000"/>
          <w:kern w:val="0"/>
          <w:sz w:val="28"/>
          <w:szCs w:val="28"/>
          <w:shd w:val="clear" w:color="auto" w:fill="FFFFFF"/>
          <w:lang w:val="zh-CN"/>
        </w:rPr>
        <w:t>纪检</w:t>
      </w:r>
      <w:r w:rsidR="003D00BD">
        <w:rPr>
          <w:rFonts w:ascii="华文仿宋" w:eastAsia="华文仿宋" w:hAnsi="华文仿宋" w:cs="宋体" w:hint="eastAsia"/>
          <w:color w:val="000000"/>
          <w:kern w:val="0"/>
          <w:sz w:val="28"/>
          <w:szCs w:val="28"/>
          <w:shd w:val="clear" w:color="auto" w:fill="FFFFFF"/>
          <w:lang w:val="zh-CN"/>
        </w:rPr>
        <w:t>监察</w:t>
      </w:r>
      <w:r w:rsidR="003D00BD" w:rsidRPr="00F25519">
        <w:rPr>
          <w:rFonts w:ascii="华文仿宋" w:eastAsia="华文仿宋" w:hAnsi="华文仿宋" w:cs="宋体" w:hint="eastAsia"/>
          <w:color w:val="000000"/>
          <w:kern w:val="0"/>
          <w:sz w:val="28"/>
          <w:szCs w:val="28"/>
          <w:shd w:val="clear" w:color="auto" w:fill="FFFFFF"/>
          <w:lang w:val="zh-CN"/>
        </w:rPr>
        <w:t>组</w:t>
      </w:r>
      <w:r w:rsidR="00FD513F">
        <w:rPr>
          <w:rFonts w:ascii="华文仿宋" w:eastAsia="华文仿宋" w:hAnsi="华文仿宋" w:cs="宋体" w:hint="eastAsia"/>
          <w:color w:val="000000"/>
          <w:kern w:val="0"/>
          <w:sz w:val="28"/>
          <w:szCs w:val="28"/>
          <w:shd w:val="clear" w:color="auto" w:fill="FFFFFF"/>
          <w:lang w:val="zh-CN"/>
        </w:rPr>
        <w:t>。</w:t>
      </w:r>
    </w:p>
    <w:p w:rsidR="00BB0451" w:rsidRPr="00F25519" w:rsidRDefault="005E297C" w:rsidP="00E013CD">
      <w:pPr>
        <w:pStyle w:val="a3"/>
        <w:adjustRightInd w:val="0"/>
        <w:snapToGrid w:val="0"/>
        <w:spacing w:before="93" w:line="600" w:lineRule="exact"/>
        <w:ind w:firstLineChars="210" w:firstLine="672"/>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纳入</w:t>
      </w:r>
      <w:r w:rsidR="00E013CD" w:rsidRPr="00F25519">
        <w:rPr>
          <w:rFonts w:ascii="华文仿宋" w:eastAsia="华文仿宋" w:hAnsi="华文仿宋" w:hint="eastAsia"/>
          <w:color w:val="000000"/>
          <w:sz w:val="32"/>
          <w:szCs w:val="32"/>
        </w:rPr>
        <w:t>市政协</w:t>
      </w:r>
      <w:r w:rsidR="00E2249A" w:rsidRPr="00F25519">
        <w:rPr>
          <w:rFonts w:ascii="华文仿宋" w:eastAsia="华文仿宋" w:hAnsi="华文仿宋" w:hint="eastAsia"/>
          <w:color w:val="000000"/>
          <w:sz w:val="32"/>
          <w:szCs w:val="32"/>
        </w:rPr>
        <w:t>办公室</w:t>
      </w:r>
      <w:r w:rsidRPr="00F25519">
        <w:rPr>
          <w:rFonts w:ascii="华文仿宋" w:eastAsia="华文仿宋" w:hAnsi="华文仿宋" w:hint="eastAsia"/>
          <w:color w:val="000000"/>
          <w:sz w:val="32"/>
          <w:szCs w:val="32"/>
        </w:rPr>
        <w:t>2019年度部门决算编制范围的二级预算单位包括：</w:t>
      </w:r>
      <w:r w:rsidR="00E013CD" w:rsidRPr="00F25519">
        <w:rPr>
          <w:rFonts w:ascii="华文仿宋" w:eastAsia="华文仿宋" w:hAnsi="华文仿宋" w:hint="eastAsia"/>
          <w:color w:val="000000"/>
          <w:sz w:val="32"/>
          <w:szCs w:val="32"/>
        </w:rPr>
        <w:t>市政协</w:t>
      </w:r>
      <w:r w:rsidR="00E013CD" w:rsidRPr="00F25519">
        <w:rPr>
          <w:rFonts w:ascii="华文仿宋" w:eastAsia="华文仿宋" w:hAnsi="华文仿宋"/>
          <w:color w:val="000000"/>
          <w:sz w:val="32"/>
          <w:szCs w:val="32"/>
        </w:rPr>
        <w:t>办公室</w:t>
      </w:r>
      <w:r w:rsidR="00E2249A" w:rsidRPr="00F25519">
        <w:rPr>
          <w:rFonts w:ascii="华文仿宋" w:eastAsia="华文仿宋" w:hAnsi="华文仿宋"/>
          <w:color w:val="000000"/>
          <w:sz w:val="32"/>
          <w:szCs w:val="32"/>
        </w:rPr>
        <w:t>信息中心</w:t>
      </w:r>
      <w:r w:rsidR="00FD513F">
        <w:rPr>
          <w:rFonts w:ascii="华文仿宋" w:eastAsia="华文仿宋" w:hAnsi="华文仿宋" w:hint="eastAsia"/>
          <w:color w:val="000000"/>
          <w:sz w:val="32"/>
          <w:szCs w:val="32"/>
        </w:rPr>
        <w:t>（事业单位）</w:t>
      </w:r>
      <w:r w:rsidR="00CF36FE" w:rsidRPr="00F25519">
        <w:rPr>
          <w:rFonts w:ascii="华文仿宋" w:eastAsia="华文仿宋" w:hAnsi="华文仿宋" w:hint="eastAsia"/>
          <w:color w:val="000000"/>
          <w:sz w:val="32"/>
          <w:szCs w:val="32"/>
        </w:rPr>
        <w:t>。</w:t>
      </w:r>
    </w:p>
    <w:p w:rsidR="00BB0451" w:rsidRPr="00F25519" w:rsidRDefault="00BB0451">
      <w:pPr>
        <w:widowControl/>
        <w:jc w:val="left"/>
        <w:rPr>
          <w:rFonts w:ascii="华文仿宋" w:eastAsia="华文仿宋" w:hAnsi="华文仿宋"/>
          <w:color w:val="000000"/>
          <w:kern w:val="0"/>
          <w:sz w:val="32"/>
          <w:szCs w:val="32"/>
        </w:rPr>
      </w:pPr>
    </w:p>
    <w:p w:rsidR="00BB0451" w:rsidRPr="00FD513F" w:rsidRDefault="005E297C">
      <w:pPr>
        <w:pStyle w:val="1"/>
        <w:ind w:right="440"/>
        <w:jc w:val="right"/>
        <w:rPr>
          <w:rStyle w:val="1Char"/>
          <w:rFonts w:ascii="华文仿宋" w:eastAsia="华文仿宋" w:hAnsi="华文仿宋"/>
          <w:b/>
        </w:rPr>
      </w:pPr>
      <w:bookmarkStart w:id="22" w:name="_Toc15396602"/>
      <w:bookmarkStart w:id="23" w:name="_Toc15377204"/>
      <w:r w:rsidRPr="00FD513F">
        <w:rPr>
          <w:rFonts w:ascii="华文仿宋" w:eastAsia="华文仿宋" w:hAnsi="华文仿宋" w:hint="eastAsia"/>
          <w:color w:val="000000"/>
        </w:rPr>
        <w:t>第二部分</w:t>
      </w:r>
      <w:r w:rsidRPr="00FD513F">
        <w:rPr>
          <w:rFonts w:ascii="华文仿宋" w:eastAsia="华文仿宋" w:hAnsi="华文仿宋" w:hint="eastAsia"/>
          <w:b w:val="0"/>
          <w:color w:val="000000"/>
        </w:rPr>
        <w:t xml:space="preserve"> </w:t>
      </w:r>
      <w:r w:rsidRPr="00FD513F">
        <w:rPr>
          <w:rStyle w:val="1Char"/>
          <w:rFonts w:ascii="华文仿宋" w:eastAsia="华文仿宋" w:hAnsi="华文仿宋" w:hint="eastAsia"/>
          <w:b/>
        </w:rPr>
        <w:t>2019年度部门决算情况说明</w:t>
      </w:r>
      <w:bookmarkEnd w:id="22"/>
      <w:bookmarkEnd w:id="23"/>
    </w:p>
    <w:p w:rsidR="00BB0451" w:rsidRPr="00F25519" w:rsidRDefault="00BB0451">
      <w:pPr>
        <w:rPr>
          <w:rFonts w:ascii="华文仿宋" w:eastAsia="华文仿宋" w:hAnsi="华文仿宋"/>
        </w:rPr>
      </w:pPr>
    </w:p>
    <w:p w:rsidR="00BB0451" w:rsidRPr="00FD513F" w:rsidRDefault="00FD513F" w:rsidP="00FD513F">
      <w:pPr>
        <w:spacing w:line="600" w:lineRule="exact"/>
        <w:ind w:firstLineChars="200" w:firstLine="641"/>
        <w:outlineLvl w:val="1"/>
        <w:rPr>
          <w:rStyle w:val="2Char"/>
          <w:rFonts w:ascii="华文仿宋" w:eastAsia="华文仿宋" w:hAnsi="华文仿宋"/>
          <w:b w:val="0"/>
        </w:rPr>
      </w:pPr>
      <w:bookmarkStart w:id="24" w:name="_Toc15396603"/>
      <w:bookmarkStart w:id="25" w:name="_Toc15377205"/>
      <w:r w:rsidRPr="00FD513F">
        <w:rPr>
          <w:rFonts w:ascii="华文仿宋" w:eastAsia="华文仿宋" w:hAnsi="华文仿宋" w:hint="eastAsia"/>
          <w:b/>
          <w:color w:val="000000"/>
          <w:sz w:val="32"/>
          <w:szCs w:val="32"/>
        </w:rPr>
        <w:t>一、收</w:t>
      </w:r>
      <w:r w:rsidRPr="00FD513F">
        <w:rPr>
          <w:rStyle w:val="2Char"/>
          <w:rFonts w:ascii="华文仿宋" w:eastAsia="华文仿宋" w:hAnsi="华文仿宋" w:hint="eastAsia"/>
          <w:b w:val="0"/>
        </w:rPr>
        <w:t>入支出决算总体情况说明</w:t>
      </w:r>
      <w:bookmarkEnd w:id="24"/>
      <w:bookmarkEnd w:id="25"/>
    </w:p>
    <w:p w:rsidR="00BB0451" w:rsidRPr="00F25519" w:rsidRDefault="005E297C">
      <w:pPr>
        <w:spacing w:line="600" w:lineRule="exact"/>
        <w:ind w:firstLineChars="200" w:firstLine="640"/>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2019年度收、支总计</w:t>
      </w:r>
      <w:r w:rsidR="00E013CD" w:rsidRPr="00F25519">
        <w:rPr>
          <w:rFonts w:ascii="华文仿宋" w:eastAsia="华文仿宋" w:hAnsi="华文仿宋" w:hint="eastAsia"/>
          <w:color w:val="000000"/>
          <w:sz w:val="32"/>
          <w:szCs w:val="32"/>
        </w:rPr>
        <w:t>2107.51</w:t>
      </w:r>
      <w:r w:rsidRPr="00F25519">
        <w:rPr>
          <w:rFonts w:ascii="华文仿宋" w:eastAsia="华文仿宋" w:hAnsi="华文仿宋" w:hint="eastAsia"/>
          <w:color w:val="000000"/>
          <w:sz w:val="32"/>
          <w:szCs w:val="32"/>
        </w:rPr>
        <w:t>万元。与2018年相比，收、支总计减少</w:t>
      </w:r>
      <w:r w:rsidR="00E013CD" w:rsidRPr="00F25519">
        <w:rPr>
          <w:rFonts w:ascii="华文仿宋" w:eastAsia="华文仿宋" w:hAnsi="华文仿宋" w:hint="eastAsia"/>
          <w:color w:val="000000"/>
          <w:sz w:val="32"/>
          <w:szCs w:val="32"/>
        </w:rPr>
        <w:t>258</w:t>
      </w:r>
      <w:r w:rsidRPr="00F25519">
        <w:rPr>
          <w:rFonts w:ascii="华文仿宋" w:eastAsia="华文仿宋" w:hAnsi="华文仿宋" w:hint="eastAsia"/>
          <w:color w:val="000000"/>
          <w:sz w:val="32"/>
          <w:szCs w:val="32"/>
        </w:rPr>
        <w:t>万元，下降</w:t>
      </w:r>
      <w:r w:rsidR="00E013CD" w:rsidRPr="00F25519">
        <w:rPr>
          <w:rFonts w:ascii="华文仿宋" w:eastAsia="华文仿宋" w:hAnsi="华文仿宋" w:hint="eastAsia"/>
          <w:color w:val="000000"/>
          <w:sz w:val="32"/>
          <w:szCs w:val="32"/>
        </w:rPr>
        <w:t>10.92</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。主要变动原因是</w:t>
      </w:r>
      <w:r w:rsidR="00E013CD" w:rsidRPr="00F25519">
        <w:rPr>
          <w:rFonts w:ascii="华文仿宋" w:eastAsia="华文仿宋" w:hAnsi="华文仿宋" w:hint="eastAsia"/>
          <w:color w:val="000000"/>
          <w:sz w:val="32"/>
          <w:szCs w:val="32"/>
        </w:rPr>
        <w:t>落实</w:t>
      </w:r>
      <w:r w:rsidR="00FD513F">
        <w:rPr>
          <w:rFonts w:ascii="华文仿宋" w:eastAsia="华文仿宋" w:hAnsi="华文仿宋" w:hint="eastAsia"/>
          <w:color w:val="000000"/>
          <w:sz w:val="32"/>
          <w:szCs w:val="32"/>
        </w:rPr>
        <w:t>上</w:t>
      </w:r>
      <w:r w:rsidR="00E013CD" w:rsidRPr="00F25519">
        <w:rPr>
          <w:rFonts w:ascii="华文仿宋" w:eastAsia="华文仿宋" w:hAnsi="华文仿宋" w:hint="eastAsia"/>
          <w:color w:val="000000"/>
          <w:sz w:val="32"/>
          <w:szCs w:val="32"/>
        </w:rPr>
        <w:lastRenderedPageBreak/>
        <w:t>级厉行节约相关规定</w:t>
      </w:r>
      <w:r w:rsidR="00FD513F">
        <w:rPr>
          <w:rFonts w:ascii="华文仿宋" w:eastAsia="华文仿宋" w:hAnsi="华文仿宋" w:hint="eastAsia"/>
          <w:color w:val="000000"/>
          <w:sz w:val="32"/>
          <w:szCs w:val="32"/>
        </w:rPr>
        <w:t>，消减不必要的会议、学习考察活动</w:t>
      </w:r>
      <w:r w:rsidR="00E013CD" w:rsidRPr="00F25519">
        <w:rPr>
          <w:rFonts w:ascii="华文仿宋" w:eastAsia="华文仿宋" w:hAnsi="华文仿宋" w:hint="eastAsia"/>
          <w:color w:val="000000"/>
          <w:sz w:val="32"/>
          <w:szCs w:val="32"/>
        </w:rPr>
        <w:t>。</w:t>
      </w:r>
    </w:p>
    <w:p w:rsidR="00FD513F" w:rsidRDefault="00FD513F" w:rsidP="00FD513F">
      <w:pPr>
        <w:spacing w:line="600" w:lineRule="exact"/>
        <w:ind w:left="640"/>
        <w:outlineLvl w:val="1"/>
        <w:rPr>
          <w:bCs/>
          <w:color w:val="000000"/>
        </w:rPr>
      </w:pPr>
      <w:bookmarkStart w:id="26" w:name="_Toc15396604"/>
      <w:bookmarkStart w:id="27" w:name="_Toc15377206"/>
    </w:p>
    <w:p w:rsidR="00BB0451" w:rsidRPr="00FD513F" w:rsidRDefault="00FD513F" w:rsidP="00FD513F">
      <w:pPr>
        <w:spacing w:line="600" w:lineRule="exact"/>
        <w:ind w:left="640"/>
        <w:outlineLvl w:val="1"/>
        <w:rPr>
          <w:rStyle w:val="2Char"/>
          <w:rFonts w:ascii="华文仿宋" w:eastAsia="华文仿宋" w:hAnsi="华文仿宋"/>
          <w:b w:val="0"/>
        </w:rPr>
      </w:pPr>
      <w:r w:rsidRPr="00FD513F">
        <w:rPr>
          <w:bCs/>
          <w:color w:val="000000"/>
        </w:rPr>
        <w:t>二</w:t>
      </w:r>
      <w:r w:rsidRPr="00FD513F">
        <w:rPr>
          <w:rFonts w:hint="eastAsia"/>
          <w:bCs/>
          <w:color w:val="000000"/>
        </w:rPr>
        <w:t>、</w:t>
      </w:r>
      <w:r w:rsidRPr="00FD513F">
        <w:rPr>
          <w:rFonts w:ascii="华文仿宋" w:eastAsia="华文仿宋" w:hAnsi="华文仿宋" w:hint="eastAsia"/>
          <w:color w:val="000000"/>
          <w:sz w:val="32"/>
          <w:szCs w:val="32"/>
        </w:rPr>
        <w:t>收</w:t>
      </w:r>
      <w:r w:rsidRPr="00FD513F">
        <w:rPr>
          <w:rStyle w:val="2Char"/>
          <w:rFonts w:ascii="华文仿宋" w:eastAsia="华文仿宋" w:hAnsi="华文仿宋" w:hint="eastAsia"/>
          <w:b w:val="0"/>
        </w:rPr>
        <w:t>入决算情况说明</w:t>
      </w:r>
      <w:bookmarkEnd w:id="26"/>
      <w:bookmarkEnd w:id="27"/>
    </w:p>
    <w:p w:rsidR="00BB0451" w:rsidRPr="00F25519" w:rsidRDefault="005E297C">
      <w:pPr>
        <w:spacing w:line="600" w:lineRule="exact"/>
        <w:ind w:firstLineChars="200" w:firstLine="640"/>
        <w:outlineLvl w:val="1"/>
        <w:rPr>
          <w:rFonts w:ascii="华文仿宋" w:eastAsia="华文仿宋" w:hAnsi="华文仿宋"/>
          <w:color w:val="FFFFFF" w:themeColor="background1"/>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9年本年收入合计</w:t>
      </w:r>
      <w:r w:rsidR="00E013CD" w:rsidRPr="00F25519">
        <w:rPr>
          <w:rFonts w:ascii="华文仿宋" w:eastAsia="华文仿宋" w:hAnsi="华文仿宋" w:hint="eastAsia"/>
          <w:color w:val="000000"/>
          <w:sz w:val="32"/>
          <w:szCs w:val="32"/>
        </w:rPr>
        <w:t>2066.84</w:t>
      </w:r>
      <w:r w:rsidRPr="00F25519">
        <w:rPr>
          <w:rFonts w:ascii="华文仿宋" w:eastAsia="华文仿宋" w:hAnsi="华文仿宋" w:hint="eastAsia"/>
          <w:color w:val="000000"/>
          <w:sz w:val="32"/>
          <w:szCs w:val="32"/>
        </w:rPr>
        <w:t>万元，其中：一般公共预算财政拨款收入</w:t>
      </w:r>
      <w:r w:rsidR="00E013CD" w:rsidRPr="00F25519">
        <w:rPr>
          <w:rFonts w:ascii="华文仿宋" w:eastAsia="华文仿宋" w:hAnsi="华文仿宋" w:hint="eastAsia"/>
          <w:color w:val="000000"/>
          <w:sz w:val="32"/>
          <w:szCs w:val="32"/>
        </w:rPr>
        <w:t>2066.84</w:t>
      </w:r>
      <w:r w:rsidRPr="00F25519">
        <w:rPr>
          <w:rFonts w:ascii="华文仿宋" w:eastAsia="华文仿宋" w:hAnsi="华文仿宋" w:hint="eastAsia"/>
          <w:color w:val="000000"/>
          <w:sz w:val="32"/>
          <w:szCs w:val="32"/>
        </w:rPr>
        <w:t>万元，占</w:t>
      </w:r>
      <w:r w:rsidR="00E013CD" w:rsidRPr="00F25519">
        <w:rPr>
          <w:rFonts w:ascii="华文仿宋" w:eastAsia="华文仿宋" w:hAnsi="华文仿宋" w:hint="eastAsia"/>
          <w:color w:val="000000"/>
          <w:sz w:val="32"/>
          <w:szCs w:val="32"/>
        </w:rPr>
        <w:t>100</w:t>
      </w:r>
      <w:r w:rsidRPr="00F25519">
        <w:rPr>
          <w:rFonts w:ascii="华文仿宋" w:eastAsia="华文仿宋" w:hAnsi="华文仿宋"/>
          <w:color w:val="000000"/>
          <w:sz w:val="32"/>
          <w:szCs w:val="32"/>
        </w:rPr>
        <w:t>%</w:t>
      </w:r>
      <w:r w:rsidR="001342E8" w:rsidRPr="00F25519">
        <w:rPr>
          <w:rFonts w:ascii="华文仿宋" w:eastAsia="华文仿宋" w:hAnsi="华文仿宋" w:hint="eastAsia"/>
          <w:color w:val="000000"/>
          <w:sz w:val="32"/>
          <w:szCs w:val="32"/>
        </w:rPr>
        <w:t>。</w:t>
      </w:r>
    </w:p>
    <w:p w:rsidR="00BB0451" w:rsidRPr="00F25519" w:rsidRDefault="00BB0451" w:rsidP="007C088A">
      <w:pPr>
        <w:spacing w:line="600" w:lineRule="exact"/>
        <w:rPr>
          <w:rFonts w:ascii="华文仿宋" w:eastAsia="华文仿宋" w:hAnsi="华文仿宋"/>
          <w:color w:val="FF0000"/>
          <w:sz w:val="32"/>
          <w:szCs w:val="32"/>
        </w:rPr>
      </w:pPr>
    </w:p>
    <w:p w:rsidR="00BB0451" w:rsidRPr="00FD513F" w:rsidRDefault="00FD513F" w:rsidP="00FD513F">
      <w:pPr>
        <w:spacing w:line="600" w:lineRule="exact"/>
        <w:ind w:firstLineChars="200" w:firstLine="640"/>
        <w:outlineLvl w:val="1"/>
        <w:rPr>
          <w:rStyle w:val="2Char"/>
          <w:rFonts w:ascii="华文仿宋" w:eastAsia="华文仿宋" w:hAnsi="华文仿宋"/>
          <w:b w:val="0"/>
        </w:rPr>
      </w:pPr>
      <w:bookmarkStart w:id="28" w:name="_Toc15396605"/>
      <w:bookmarkStart w:id="29" w:name="_Toc15377207"/>
      <w:r w:rsidRPr="00FD513F">
        <w:rPr>
          <w:rFonts w:ascii="华文仿宋" w:eastAsia="华文仿宋" w:hAnsi="华文仿宋" w:hint="eastAsia"/>
          <w:color w:val="000000"/>
          <w:sz w:val="32"/>
          <w:szCs w:val="32"/>
        </w:rPr>
        <w:t>三、支</w:t>
      </w:r>
      <w:r w:rsidRPr="00FD513F">
        <w:rPr>
          <w:rStyle w:val="2Char"/>
          <w:rFonts w:ascii="华文仿宋" w:eastAsia="华文仿宋" w:hAnsi="华文仿宋" w:hint="eastAsia"/>
          <w:b w:val="0"/>
        </w:rPr>
        <w:t>出决算情况说明</w:t>
      </w:r>
      <w:bookmarkEnd w:id="28"/>
      <w:bookmarkEnd w:id="29"/>
    </w:p>
    <w:p w:rsidR="00BB0451" w:rsidRPr="00F25519" w:rsidRDefault="005E297C" w:rsidP="007C088A">
      <w:pPr>
        <w:spacing w:line="600" w:lineRule="exact"/>
        <w:ind w:firstLineChars="200" w:firstLine="640"/>
        <w:outlineLvl w:val="1"/>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9年本年支出合计</w:t>
      </w:r>
      <w:r w:rsidR="00D7635F" w:rsidRPr="00F25519">
        <w:rPr>
          <w:rFonts w:ascii="华文仿宋" w:eastAsia="华文仿宋" w:hAnsi="华文仿宋" w:hint="eastAsia"/>
          <w:color w:val="000000"/>
          <w:sz w:val="32"/>
          <w:szCs w:val="32"/>
        </w:rPr>
        <w:t>1992.19</w:t>
      </w:r>
      <w:r w:rsidRPr="00F25519">
        <w:rPr>
          <w:rFonts w:ascii="华文仿宋" w:eastAsia="华文仿宋" w:hAnsi="华文仿宋" w:hint="eastAsia"/>
          <w:color w:val="000000"/>
          <w:sz w:val="32"/>
          <w:szCs w:val="32"/>
        </w:rPr>
        <w:t>万元，其中：基本支出</w:t>
      </w:r>
      <w:r w:rsidR="00E013CD" w:rsidRPr="00F25519">
        <w:rPr>
          <w:rFonts w:ascii="华文仿宋" w:eastAsia="华文仿宋" w:hAnsi="华文仿宋" w:hint="eastAsia"/>
          <w:color w:val="000000"/>
          <w:sz w:val="32"/>
          <w:szCs w:val="32"/>
        </w:rPr>
        <w:t>1485.08</w:t>
      </w:r>
      <w:r w:rsidRPr="00F25519">
        <w:rPr>
          <w:rFonts w:ascii="华文仿宋" w:eastAsia="华文仿宋" w:hAnsi="华文仿宋" w:hint="eastAsia"/>
          <w:color w:val="000000"/>
          <w:sz w:val="32"/>
          <w:szCs w:val="32"/>
        </w:rPr>
        <w:t>万元，占</w:t>
      </w:r>
      <w:r w:rsidR="00E013CD" w:rsidRPr="00F25519">
        <w:rPr>
          <w:rFonts w:ascii="华文仿宋" w:eastAsia="华文仿宋" w:hAnsi="华文仿宋" w:hint="eastAsia"/>
          <w:color w:val="000000"/>
          <w:sz w:val="32"/>
          <w:szCs w:val="32"/>
        </w:rPr>
        <w:t>7</w:t>
      </w:r>
      <w:r w:rsidR="00D7635F" w:rsidRPr="00F25519">
        <w:rPr>
          <w:rFonts w:ascii="华文仿宋" w:eastAsia="华文仿宋" w:hAnsi="华文仿宋" w:hint="eastAsia"/>
          <w:color w:val="000000"/>
          <w:sz w:val="32"/>
          <w:szCs w:val="32"/>
        </w:rPr>
        <w:t>4.55</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；项目支出</w:t>
      </w:r>
      <w:r w:rsidR="00E013CD" w:rsidRPr="00F25519">
        <w:rPr>
          <w:rFonts w:ascii="华文仿宋" w:eastAsia="华文仿宋" w:hAnsi="华文仿宋" w:hint="eastAsia"/>
          <w:color w:val="000000"/>
          <w:sz w:val="32"/>
          <w:szCs w:val="32"/>
        </w:rPr>
        <w:t>507.11</w:t>
      </w:r>
      <w:r w:rsidRPr="00F25519">
        <w:rPr>
          <w:rFonts w:ascii="华文仿宋" w:eastAsia="华文仿宋" w:hAnsi="华文仿宋" w:hint="eastAsia"/>
          <w:color w:val="000000"/>
          <w:sz w:val="32"/>
          <w:szCs w:val="32"/>
        </w:rPr>
        <w:t>万元，占</w:t>
      </w:r>
      <w:r w:rsidR="00D7635F" w:rsidRPr="00F25519">
        <w:rPr>
          <w:rFonts w:ascii="华文仿宋" w:eastAsia="华文仿宋" w:hAnsi="华文仿宋" w:hint="eastAsia"/>
          <w:color w:val="000000"/>
          <w:sz w:val="32"/>
          <w:szCs w:val="32"/>
        </w:rPr>
        <w:t>25.45</w:t>
      </w:r>
      <w:r w:rsidRPr="00F25519">
        <w:rPr>
          <w:rFonts w:ascii="华文仿宋" w:eastAsia="华文仿宋" w:hAnsi="华文仿宋"/>
          <w:color w:val="000000"/>
          <w:sz w:val="32"/>
          <w:szCs w:val="32"/>
        </w:rPr>
        <w:t>%</w:t>
      </w:r>
      <w:r w:rsidR="001342E8" w:rsidRPr="00F25519">
        <w:rPr>
          <w:rFonts w:ascii="华文仿宋" w:eastAsia="华文仿宋" w:hAnsi="华文仿宋" w:hint="eastAsia"/>
          <w:color w:val="000000"/>
          <w:sz w:val="32"/>
          <w:szCs w:val="32"/>
        </w:rPr>
        <w:t>。</w:t>
      </w:r>
      <w:r w:rsidR="001342E8" w:rsidRPr="00F25519">
        <w:rPr>
          <w:rFonts w:ascii="华文仿宋" w:eastAsia="华文仿宋" w:hAnsi="华文仿宋"/>
          <w:color w:val="000000"/>
          <w:sz w:val="32"/>
          <w:szCs w:val="32"/>
        </w:rPr>
        <w:t xml:space="preserve"> </w:t>
      </w:r>
    </w:p>
    <w:p w:rsidR="00BB0451" w:rsidRPr="00F25519" w:rsidRDefault="00BB0451">
      <w:pPr>
        <w:spacing w:line="600" w:lineRule="exact"/>
        <w:ind w:firstLineChars="200" w:firstLine="640"/>
        <w:rPr>
          <w:rFonts w:ascii="华文仿宋" w:eastAsia="华文仿宋" w:hAnsi="华文仿宋"/>
          <w:color w:val="FF0000"/>
          <w:sz w:val="32"/>
          <w:szCs w:val="32"/>
        </w:rPr>
      </w:pPr>
    </w:p>
    <w:p w:rsidR="00BB0451" w:rsidRPr="00F25519" w:rsidRDefault="005E297C">
      <w:pPr>
        <w:spacing w:line="600" w:lineRule="exact"/>
        <w:ind w:firstLineChars="200" w:firstLine="640"/>
        <w:outlineLvl w:val="1"/>
        <w:rPr>
          <w:rStyle w:val="2Char"/>
          <w:rFonts w:ascii="华文仿宋" w:eastAsia="华文仿宋" w:hAnsi="华文仿宋"/>
          <w:b w:val="0"/>
        </w:rPr>
      </w:pPr>
      <w:bookmarkStart w:id="30" w:name="_Toc15377208"/>
      <w:bookmarkStart w:id="31" w:name="_Toc15396606"/>
      <w:r w:rsidRPr="00F25519">
        <w:rPr>
          <w:rFonts w:ascii="华文仿宋" w:eastAsia="华文仿宋" w:hAnsi="华文仿宋" w:hint="eastAsia"/>
          <w:color w:val="000000"/>
          <w:sz w:val="32"/>
          <w:szCs w:val="32"/>
        </w:rPr>
        <w:t>四、财</w:t>
      </w:r>
      <w:r w:rsidRPr="00F25519">
        <w:rPr>
          <w:rStyle w:val="2Char"/>
          <w:rFonts w:ascii="华文仿宋" w:eastAsia="华文仿宋" w:hAnsi="华文仿宋" w:hint="eastAsia"/>
          <w:b w:val="0"/>
        </w:rPr>
        <w:t>政拨款收入支出决算总体情况说明</w:t>
      </w:r>
      <w:bookmarkEnd w:id="30"/>
      <w:bookmarkEnd w:id="31"/>
    </w:p>
    <w:p w:rsidR="00BB0451" w:rsidRPr="00F25519" w:rsidRDefault="005E297C">
      <w:pPr>
        <w:spacing w:line="600" w:lineRule="exact"/>
        <w:ind w:firstLine="640"/>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9年财政拨款收、支总计</w:t>
      </w:r>
      <w:r w:rsidR="00D7635F" w:rsidRPr="00F25519">
        <w:rPr>
          <w:rFonts w:ascii="华文仿宋" w:eastAsia="华文仿宋" w:hAnsi="华文仿宋" w:hint="eastAsia"/>
          <w:color w:val="000000"/>
          <w:sz w:val="32"/>
          <w:szCs w:val="32"/>
        </w:rPr>
        <w:t>2107.52</w:t>
      </w:r>
      <w:r w:rsidRPr="00F25519">
        <w:rPr>
          <w:rFonts w:ascii="华文仿宋" w:eastAsia="华文仿宋" w:hAnsi="华文仿宋" w:hint="eastAsia"/>
          <w:color w:val="000000"/>
          <w:sz w:val="32"/>
          <w:szCs w:val="32"/>
        </w:rPr>
        <w:t>万元。与</w:t>
      </w: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8年相比，财政拨款收、支总计减少</w:t>
      </w:r>
      <w:r w:rsidR="00D7635F" w:rsidRPr="00F25519">
        <w:rPr>
          <w:rFonts w:ascii="华文仿宋" w:eastAsia="华文仿宋" w:hAnsi="华文仿宋" w:hint="eastAsia"/>
          <w:color w:val="000000"/>
          <w:sz w:val="32"/>
          <w:szCs w:val="32"/>
        </w:rPr>
        <w:t>258</w:t>
      </w:r>
      <w:r w:rsidRPr="00F25519">
        <w:rPr>
          <w:rFonts w:ascii="华文仿宋" w:eastAsia="华文仿宋" w:hAnsi="华文仿宋" w:hint="eastAsia"/>
          <w:color w:val="000000"/>
          <w:sz w:val="32"/>
          <w:szCs w:val="32"/>
        </w:rPr>
        <w:t>万元，下降</w:t>
      </w:r>
      <w:r w:rsidR="00D7635F" w:rsidRPr="00F25519">
        <w:rPr>
          <w:rFonts w:ascii="华文仿宋" w:eastAsia="华文仿宋" w:hAnsi="华文仿宋" w:hint="eastAsia"/>
          <w:color w:val="000000"/>
          <w:sz w:val="32"/>
          <w:szCs w:val="32"/>
        </w:rPr>
        <w:t>10.92</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。主要变动原因是</w:t>
      </w:r>
      <w:r w:rsidR="00D7635F" w:rsidRPr="00F25519">
        <w:rPr>
          <w:rFonts w:ascii="华文仿宋" w:eastAsia="华文仿宋" w:hAnsi="华文仿宋" w:hint="eastAsia"/>
          <w:color w:val="000000"/>
          <w:sz w:val="32"/>
          <w:szCs w:val="32"/>
        </w:rPr>
        <w:t>落实各级厉行节约相关规定。</w:t>
      </w:r>
    </w:p>
    <w:p w:rsidR="00BB0451" w:rsidRPr="00F25519" w:rsidRDefault="00BB0451" w:rsidP="007C088A">
      <w:pPr>
        <w:spacing w:line="600" w:lineRule="exact"/>
        <w:rPr>
          <w:rFonts w:ascii="华文仿宋" w:eastAsia="华文仿宋" w:hAnsi="华文仿宋"/>
          <w:b/>
          <w:color w:val="00B050"/>
          <w:sz w:val="32"/>
          <w:szCs w:val="32"/>
        </w:rPr>
      </w:pPr>
    </w:p>
    <w:p w:rsidR="00BB0451" w:rsidRPr="00F25519" w:rsidRDefault="005E297C">
      <w:pPr>
        <w:spacing w:line="600" w:lineRule="exact"/>
        <w:ind w:firstLineChars="200" w:firstLine="640"/>
        <w:outlineLvl w:val="1"/>
        <w:rPr>
          <w:rStyle w:val="2Char"/>
          <w:rFonts w:ascii="华文仿宋" w:eastAsia="华文仿宋" w:hAnsi="华文仿宋"/>
          <w:b w:val="0"/>
        </w:rPr>
      </w:pPr>
      <w:bookmarkStart w:id="32" w:name="_Toc15377209"/>
      <w:bookmarkStart w:id="33" w:name="_Toc15396607"/>
      <w:r w:rsidRPr="00F25519">
        <w:rPr>
          <w:rFonts w:ascii="华文仿宋" w:eastAsia="华文仿宋" w:hAnsi="华文仿宋" w:hint="eastAsia"/>
          <w:color w:val="000000"/>
          <w:sz w:val="32"/>
          <w:szCs w:val="32"/>
        </w:rPr>
        <w:t>五、</w:t>
      </w:r>
      <w:r w:rsidRPr="00F25519">
        <w:rPr>
          <w:rFonts w:ascii="华文仿宋" w:eastAsia="华文仿宋" w:hAnsi="华文仿宋" w:hint="eastAsia"/>
          <w:b/>
          <w:color w:val="000000"/>
          <w:sz w:val="32"/>
          <w:szCs w:val="32"/>
        </w:rPr>
        <w:t>一</w:t>
      </w:r>
      <w:r w:rsidRPr="00F25519">
        <w:rPr>
          <w:rStyle w:val="2Char"/>
          <w:rFonts w:ascii="华文仿宋" w:eastAsia="华文仿宋" w:hAnsi="华文仿宋" w:hint="eastAsia"/>
          <w:b w:val="0"/>
        </w:rPr>
        <w:t>般公共预算财政拨款支出决算情况说明</w:t>
      </w:r>
      <w:bookmarkEnd w:id="32"/>
      <w:bookmarkEnd w:id="33"/>
    </w:p>
    <w:p w:rsidR="00BB0451" w:rsidRPr="00F25519" w:rsidRDefault="005E297C" w:rsidP="00F25519">
      <w:pPr>
        <w:spacing w:line="600" w:lineRule="exact"/>
        <w:ind w:firstLineChars="200" w:firstLine="641"/>
        <w:outlineLvl w:val="2"/>
        <w:rPr>
          <w:rFonts w:ascii="华文仿宋" w:eastAsia="华文仿宋" w:hAnsi="华文仿宋"/>
          <w:b/>
          <w:color w:val="000000"/>
          <w:sz w:val="32"/>
          <w:szCs w:val="32"/>
        </w:rPr>
      </w:pPr>
      <w:bookmarkStart w:id="34" w:name="_Toc15377210"/>
      <w:r w:rsidRPr="00F25519">
        <w:rPr>
          <w:rFonts w:ascii="华文仿宋" w:eastAsia="华文仿宋" w:hAnsi="华文仿宋" w:hint="eastAsia"/>
          <w:b/>
          <w:color w:val="000000"/>
          <w:sz w:val="32"/>
          <w:szCs w:val="32"/>
        </w:rPr>
        <w:t>（一）一般公共预算财政拨款支出决算总体情况</w:t>
      </w:r>
      <w:bookmarkEnd w:id="34"/>
    </w:p>
    <w:p w:rsidR="00BB0451" w:rsidRPr="00F25519" w:rsidRDefault="005E297C">
      <w:pPr>
        <w:spacing w:line="600" w:lineRule="exact"/>
        <w:ind w:firstLineChars="200" w:firstLine="640"/>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9年一般公共预算财政拨款支出</w:t>
      </w:r>
      <w:r w:rsidR="0050714E" w:rsidRPr="00F25519">
        <w:rPr>
          <w:rFonts w:ascii="华文仿宋" w:eastAsia="华文仿宋" w:hAnsi="华文仿宋" w:hint="eastAsia"/>
          <w:color w:val="000000"/>
          <w:sz w:val="32"/>
          <w:szCs w:val="32"/>
        </w:rPr>
        <w:t>1992.19</w:t>
      </w:r>
      <w:r w:rsidRPr="00F25519">
        <w:rPr>
          <w:rFonts w:ascii="华文仿宋" w:eastAsia="华文仿宋" w:hAnsi="华文仿宋" w:hint="eastAsia"/>
          <w:color w:val="000000"/>
          <w:sz w:val="32"/>
          <w:szCs w:val="32"/>
        </w:rPr>
        <w:t>万元，占本年支出合计的</w:t>
      </w:r>
      <w:r w:rsidR="0050714E" w:rsidRPr="00F25519">
        <w:rPr>
          <w:rFonts w:ascii="华文仿宋" w:eastAsia="华文仿宋" w:hAnsi="华文仿宋" w:hint="eastAsia"/>
          <w:color w:val="000000"/>
          <w:sz w:val="32"/>
          <w:szCs w:val="32"/>
        </w:rPr>
        <w:t>94.53</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。与</w:t>
      </w: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8年相比，一般公共预算财政拨款减少</w:t>
      </w:r>
      <w:r w:rsidR="00D7635F" w:rsidRPr="00F25519">
        <w:rPr>
          <w:rFonts w:ascii="华文仿宋" w:eastAsia="华文仿宋" w:hAnsi="华文仿宋" w:hint="eastAsia"/>
          <w:color w:val="000000"/>
          <w:sz w:val="32"/>
          <w:szCs w:val="32"/>
        </w:rPr>
        <w:t>312</w:t>
      </w:r>
      <w:r w:rsidRPr="00F25519">
        <w:rPr>
          <w:rFonts w:ascii="华文仿宋" w:eastAsia="华文仿宋" w:hAnsi="华文仿宋" w:hint="eastAsia"/>
          <w:color w:val="000000"/>
          <w:sz w:val="32"/>
          <w:szCs w:val="32"/>
        </w:rPr>
        <w:t>万元，下降</w:t>
      </w:r>
      <w:r w:rsidR="00D7635F" w:rsidRPr="00F25519">
        <w:rPr>
          <w:rFonts w:ascii="华文仿宋" w:eastAsia="华文仿宋" w:hAnsi="华文仿宋" w:hint="eastAsia"/>
          <w:color w:val="000000"/>
          <w:sz w:val="32"/>
          <w:szCs w:val="32"/>
        </w:rPr>
        <w:t>1</w:t>
      </w:r>
      <w:r w:rsidR="0050714E" w:rsidRPr="00F25519">
        <w:rPr>
          <w:rFonts w:ascii="华文仿宋" w:eastAsia="华文仿宋" w:hAnsi="华文仿宋" w:hint="eastAsia"/>
          <w:color w:val="000000"/>
          <w:sz w:val="32"/>
          <w:szCs w:val="32"/>
        </w:rPr>
        <w:t>4.32</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。主要变动原因是</w:t>
      </w:r>
      <w:r w:rsidR="00D7635F" w:rsidRPr="00F25519">
        <w:rPr>
          <w:rFonts w:ascii="华文仿宋" w:eastAsia="华文仿宋" w:hAnsi="华文仿宋" w:hint="eastAsia"/>
          <w:color w:val="000000"/>
          <w:sz w:val="32"/>
          <w:szCs w:val="32"/>
        </w:rPr>
        <w:t>会议、培训、接待公务活动减少。</w:t>
      </w:r>
    </w:p>
    <w:p w:rsidR="00BB0451" w:rsidRPr="00F25519" w:rsidRDefault="00BB0451" w:rsidP="007C088A">
      <w:pPr>
        <w:spacing w:line="600" w:lineRule="exact"/>
        <w:rPr>
          <w:rFonts w:ascii="华文仿宋" w:eastAsia="华文仿宋" w:hAnsi="华文仿宋"/>
          <w:color w:val="000000" w:themeColor="text1"/>
          <w:sz w:val="32"/>
          <w:szCs w:val="32"/>
        </w:rPr>
      </w:pPr>
    </w:p>
    <w:p w:rsidR="00BB0451" w:rsidRPr="00F25519" w:rsidRDefault="005E297C" w:rsidP="00F25519">
      <w:pPr>
        <w:spacing w:line="600" w:lineRule="exact"/>
        <w:ind w:firstLineChars="200" w:firstLine="641"/>
        <w:outlineLvl w:val="2"/>
        <w:rPr>
          <w:rFonts w:ascii="华文仿宋" w:eastAsia="华文仿宋" w:hAnsi="华文仿宋"/>
          <w:b/>
          <w:color w:val="000000"/>
          <w:sz w:val="32"/>
          <w:szCs w:val="32"/>
        </w:rPr>
      </w:pPr>
      <w:bookmarkStart w:id="35" w:name="_Toc15377211"/>
      <w:r w:rsidRPr="00F25519">
        <w:rPr>
          <w:rFonts w:ascii="华文仿宋" w:eastAsia="华文仿宋" w:hAnsi="华文仿宋" w:hint="eastAsia"/>
          <w:b/>
          <w:color w:val="000000"/>
          <w:sz w:val="32"/>
          <w:szCs w:val="32"/>
        </w:rPr>
        <w:t>（二）一般公共预算财政拨款支出决算结构情况</w:t>
      </w:r>
      <w:bookmarkEnd w:id="35"/>
    </w:p>
    <w:p w:rsidR="00BB0451" w:rsidRPr="00F25519" w:rsidRDefault="005E297C">
      <w:pPr>
        <w:spacing w:line="600" w:lineRule="exact"/>
        <w:ind w:firstLine="640"/>
        <w:rPr>
          <w:rFonts w:ascii="华文仿宋" w:eastAsia="华文仿宋" w:hAnsi="华文仿宋"/>
          <w:color w:val="000000" w:themeColor="text1"/>
          <w:sz w:val="32"/>
          <w:szCs w:val="32"/>
        </w:rPr>
      </w:pPr>
      <w:r w:rsidRPr="00F25519">
        <w:rPr>
          <w:rFonts w:ascii="华文仿宋" w:eastAsia="华文仿宋" w:hAnsi="华文仿宋"/>
          <w:color w:val="000000"/>
          <w:sz w:val="32"/>
          <w:szCs w:val="32"/>
        </w:rPr>
        <w:lastRenderedPageBreak/>
        <w:t>201</w:t>
      </w:r>
      <w:r w:rsidRPr="00F25519">
        <w:rPr>
          <w:rFonts w:ascii="华文仿宋" w:eastAsia="华文仿宋" w:hAnsi="华文仿宋" w:hint="eastAsia"/>
          <w:color w:val="000000"/>
          <w:sz w:val="32"/>
          <w:szCs w:val="32"/>
        </w:rPr>
        <w:t>9年一般公共预算财</w:t>
      </w:r>
      <w:r w:rsidRPr="00F25519">
        <w:rPr>
          <w:rFonts w:ascii="华文仿宋" w:eastAsia="华文仿宋" w:hAnsi="华文仿宋" w:hint="eastAsia"/>
          <w:color w:val="000000" w:themeColor="text1"/>
          <w:sz w:val="32"/>
          <w:szCs w:val="32"/>
        </w:rPr>
        <w:t>政拨款支出</w:t>
      </w:r>
      <w:r w:rsidR="005E29BE" w:rsidRPr="00F25519">
        <w:rPr>
          <w:rFonts w:ascii="华文仿宋" w:eastAsia="华文仿宋" w:hAnsi="华文仿宋" w:hint="eastAsia"/>
          <w:color w:val="000000" w:themeColor="text1"/>
          <w:sz w:val="32"/>
          <w:szCs w:val="32"/>
        </w:rPr>
        <w:t>1992.19</w:t>
      </w:r>
      <w:r w:rsidRPr="00F25519">
        <w:rPr>
          <w:rFonts w:ascii="华文仿宋" w:eastAsia="华文仿宋" w:hAnsi="华文仿宋" w:hint="eastAsia"/>
          <w:color w:val="000000" w:themeColor="text1"/>
          <w:sz w:val="32"/>
          <w:szCs w:val="32"/>
        </w:rPr>
        <w:t>万元，主要用于以下方面</w:t>
      </w:r>
      <w:r w:rsidRPr="00F25519">
        <w:rPr>
          <w:rFonts w:ascii="华文仿宋" w:eastAsia="华文仿宋" w:hAnsi="华文仿宋"/>
          <w:color w:val="000000" w:themeColor="text1"/>
          <w:sz w:val="32"/>
          <w:szCs w:val="32"/>
        </w:rPr>
        <w:t>:</w:t>
      </w:r>
      <w:r w:rsidRPr="00F25519">
        <w:rPr>
          <w:rFonts w:ascii="华文仿宋" w:eastAsia="华文仿宋" w:hAnsi="华文仿宋" w:hint="eastAsia"/>
          <w:b/>
          <w:color w:val="000000" w:themeColor="text1"/>
          <w:sz w:val="32"/>
          <w:szCs w:val="32"/>
        </w:rPr>
        <w:t>一般公共服务（类）</w:t>
      </w:r>
      <w:r w:rsidRPr="00F25519">
        <w:rPr>
          <w:rFonts w:ascii="华文仿宋" w:eastAsia="华文仿宋" w:hAnsi="华文仿宋" w:hint="eastAsia"/>
          <w:color w:val="000000" w:themeColor="text1"/>
          <w:sz w:val="32"/>
          <w:szCs w:val="32"/>
        </w:rPr>
        <w:t>支出</w:t>
      </w:r>
      <w:r w:rsidR="005E29BE" w:rsidRPr="00F25519">
        <w:rPr>
          <w:rFonts w:ascii="华文仿宋" w:eastAsia="华文仿宋" w:hAnsi="华文仿宋" w:hint="eastAsia"/>
          <w:color w:val="000000" w:themeColor="text1"/>
          <w:sz w:val="32"/>
          <w:szCs w:val="32"/>
        </w:rPr>
        <w:t>1734.45</w:t>
      </w:r>
      <w:r w:rsidRPr="00F25519">
        <w:rPr>
          <w:rFonts w:ascii="华文仿宋" w:eastAsia="华文仿宋" w:hAnsi="华文仿宋" w:hint="eastAsia"/>
          <w:color w:val="000000" w:themeColor="text1"/>
          <w:sz w:val="32"/>
          <w:szCs w:val="32"/>
        </w:rPr>
        <w:t>万元，占</w:t>
      </w:r>
      <w:r w:rsidR="005E29BE" w:rsidRPr="00F25519">
        <w:rPr>
          <w:rFonts w:ascii="华文仿宋" w:eastAsia="华文仿宋" w:hAnsi="华文仿宋" w:hint="eastAsia"/>
          <w:color w:val="000000" w:themeColor="text1"/>
          <w:sz w:val="32"/>
          <w:szCs w:val="32"/>
        </w:rPr>
        <w:t>87.06</w:t>
      </w:r>
      <w:r w:rsidRPr="00F25519">
        <w:rPr>
          <w:rFonts w:ascii="华文仿宋" w:eastAsia="华文仿宋" w:hAnsi="华文仿宋"/>
          <w:color w:val="000000" w:themeColor="text1"/>
          <w:sz w:val="32"/>
          <w:szCs w:val="32"/>
        </w:rPr>
        <w:t>%</w:t>
      </w:r>
      <w:r w:rsidRPr="00F25519">
        <w:rPr>
          <w:rFonts w:ascii="华文仿宋" w:eastAsia="华文仿宋" w:hAnsi="华文仿宋" w:hint="eastAsia"/>
          <w:color w:val="000000" w:themeColor="text1"/>
          <w:sz w:val="32"/>
          <w:szCs w:val="32"/>
        </w:rPr>
        <w:t>；</w:t>
      </w:r>
      <w:r w:rsidRPr="00F25519">
        <w:rPr>
          <w:rFonts w:ascii="华文仿宋" w:eastAsia="华文仿宋" w:hAnsi="华文仿宋" w:hint="eastAsia"/>
          <w:b/>
          <w:color w:val="000000" w:themeColor="text1"/>
          <w:sz w:val="32"/>
          <w:szCs w:val="32"/>
        </w:rPr>
        <w:t>社会保障和就业（类）</w:t>
      </w:r>
      <w:r w:rsidRPr="00F25519">
        <w:rPr>
          <w:rFonts w:ascii="华文仿宋" w:eastAsia="华文仿宋" w:hAnsi="华文仿宋" w:hint="eastAsia"/>
          <w:color w:val="000000" w:themeColor="text1"/>
          <w:sz w:val="32"/>
          <w:szCs w:val="32"/>
        </w:rPr>
        <w:t>支出</w:t>
      </w:r>
      <w:r w:rsidR="005E29BE" w:rsidRPr="00F25519">
        <w:rPr>
          <w:rFonts w:ascii="华文仿宋" w:eastAsia="华文仿宋" w:hAnsi="华文仿宋" w:hint="eastAsia"/>
          <w:color w:val="000000" w:themeColor="text1"/>
          <w:sz w:val="32"/>
          <w:szCs w:val="32"/>
        </w:rPr>
        <w:t>102.67</w:t>
      </w:r>
      <w:r w:rsidRPr="00F25519">
        <w:rPr>
          <w:rFonts w:ascii="华文仿宋" w:eastAsia="华文仿宋" w:hAnsi="华文仿宋" w:hint="eastAsia"/>
          <w:color w:val="000000" w:themeColor="text1"/>
          <w:sz w:val="32"/>
          <w:szCs w:val="32"/>
        </w:rPr>
        <w:t>万元，占</w:t>
      </w:r>
      <w:r w:rsidR="005E29BE" w:rsidRPr="00F25519">
        <w:rPr>
          <w:rFonts w:ascii="华文仿宋" w:eastAsia="华文仿宋" w:hAnsi="华文仿宋" w:hint="eastAsia"/>
          <w:color w:val="000000" w:themeColor="text1"/>
          <w:sz w:val="32"/>
          <w:szCs w:val="32"/>
        </w:rPr>
        <w:t>5.15</w:t>
      </w:r>
      <w:r w:rsidRPr="00F25519">
        <w:rPr>
          <w:rFonts w:ascii="华文仿宋" w:eastAsia="华文仿宋" w:hAnsi="华文仿宋"/>
          <w:color w:val="000000" w:themeColor="text1"/>
          <w:sz w:val="32"/>
          <w:szCs w:val="32"/>
        </w:rPr>
        <w:t>%</w:t>
      </w:r>
      <w:r w:rsidRPr="00F25519">
        <w:rPr>
          <w:rFonts w:ascii="华文仿宋" w:eastAsia="华文仿宋" w:hAnsi="华文仿宋" w:hint="eastAsia"/>
          <w:color w:val="000000" w:themeColor="text1"/>
          <w:sz w:val="32"/>
          <w:szCs w:val="32"/>
        </w:rPr>
        <w:t>；</w:t>
      </w:r>
      <w:r w:rsidRPr="00F25519">
        <w:rPr>
          <w:rFonts w:ascii="华文仿宋" w:eastAsia="华文仿宋" w:hAnsi="华文仿宋" w:hint="eastAsia"/>
          <w:b/>
          <w:bCs/>
          <w:color w:val="000000" w:themeColor="text1"/>
          <w:sz w:val="32"/>
          <w:szCs w:val="32"/>
        </w:rPr>
        <w:t>卫生健康支出</w:t>
      </w:r>
      <w:r w:rsidR="005E29BE" w:rsidRPr="00F25519">
        <w:rPr>
          <w:rFonts w:ascii="华文仿宋" w:eastAsia="华文仿宋" w:hAnsi="华文仿宋" w:hint="eastAsia"/>
          <w:color w:val="000000" w:themeColor="text1"/>
          <w:sz w:val="32"/>
          <w:szCs w:val="32"/>
        </w:rPr>
        <w:t>50.99</w:t>
      </w:r>
      <w:r w:rsidRPr="00F25519">
        <w:rPr>
          <w:rFonts w:ascii="华文仿宋" w:eastAsia="华文仿宋" w:hAnsi="华文仿宋" w:hint="eastAsia"/>
          <w:color w:val="000000" w:themeColor="text1"/>
          <w:sz w:val="32"/>
          <w:szCs w:val="32"/>
        </w:rPr>
        <w:t>万元，占</w:t>
      </w:r>
      <w:r w:rsidR="005E29BE" w:rsidRPr="00F25519">
        <w:rPr>
          <w:rFonts w:ascii="华文仿宋" w:eastAsia="华文仿宋" w:hAnsi="华文仿宋" w:hint="eastAsia"/>
          <w:color w:val="000000" w:themeColor="text1"/>
          <w:sz w:val="32"/>
          <w:szCs w:val="32"/>
        </w:rPr>
        <w:t>2.56</w:t>
      </w:r>
      <w:r w:rsidRPr="00F25519">
        <w:rPr>
          <w:rFonts w:ascii="华文仿宋" w:eastAsia="华文仿宋" w:hAnsi="华文仿宋"/>
          <w:color w:val="000000" w:themeColor="text1"/>
          <w:sz w:val="32"/>
          <w:szCs w:val="32"/>
        </w:rPr>
        <w:t>%</w:t>
      </w:r>
      <w:r w:rsidRPr="00F25519">
        <w:rPr>
          <w:rFonts w:ascii="华文仿宋" w:eastAsia="华文仿宋" w:hAnsi="华文仿宋" w:hint="eastAsia"/>
          <w:color w:val="000000" w:themeColor="text1"/>
          <w:sz w:val="32"/>
          <w:szCs w:val="32"/>
        </w:rPr>
        <w:t>；住房保障支出</w:t>
      </w:r>
      <w:r w:rsidR="005E29BE" w:rsidRPr="00F25519">
        <w:rPr>
          <w:rFonts w:ascii="华文仿宋" w:eastAsia="华文仿宋" w:hAnsi="华文仿宋" w:hint="eastAsia"/>
          <w:color w:val="000000" w:themeColor="text1"/>
          <w:sz w:val="32"/>
          <w:szCs w:val="32"/>
        </w:rPr>
        <w:t>104.07</w:t>
      </w:r>
      <w:r w:rsidRPr="00F25519">
        <w:rPr>
          <w:rFonts w:ascii="华文仿宋" w:eastAsia="华文仿宋" w:hAnsi="华文仿宋" w:hint="eastAsia"/>
          <w:color w:val="000000" w:themeColor="text1"/>
          <w:sz w:val="32"/>
          <w:szCs w:val="32"/>
        </w:rPr>
        <w:t>万元，占</w:t>
      </w:r>
      <w:r w:rsidR="005E29BE" w:rsidRPr="00F25519">
        <w:rPr>
          <w:rFonts w:ascii="华文仿宋" w:eastAsia="华文仿宋" w:hAnsi="华文仿宋" w:hint="eastAsia"/>
          <w:color w:val="000000" w:themeColor="text1"/>
          <w:sz w:val="32"/>
          <w:szCs w:val="32"/>
        </w:rPr>
        <w:t>5.22</w:t>
      </w:r>
      <w:r w:rsidRPr="00F25519">
        <w:rPr>
          <w:rFonts w:ascii="华文仿宋" w:eastAsia="华文仿宋" w:hAnsi="华文仿宋"/>
          <w:color w:val="000000" w:themeColor="text1"/>
          <w:sz w:val="32"/>
          <w:szCs w:val="32"/>
        </w:rPr>
        <w:t>%</w:t>
      </w:r>
      <w:r w:rsidRPr="00F25519">
        <w:rPr>
          <w:rFonts w:ascii="华文仿宋" w:eastAsia="华文仿宋" w:hAnsi="华文仿宋" w:hint="eastAsia"/>
          <w:color w:val="000000" w:themeColor="text1"/>
          <w:sz w:val="32"/>
          <w:szCs w:val="32"/>
        </w:rPr>
        <w:t>。</w:t>
      </w:r>
    </w:p>
    <w:p w:rsidR="00BB0451" w:rsidRPr="00F25519" w:rsidRDefault="00BB0451" w:rsidP="007C088A">
      <w:pPr>
        <w:spacing w:line="600" w:lineRule="exact"/>
        <w:rPr>
          <w:rFonts w:ascii="华文仿宋" w:eastAsia="华文仿宋" w:hAnsi="华文仿宋"/>
          <w:color w:val="000000"/>
          <w:sz w:val="32"/>
          <w:szCs w:val="32"/>
        </w:rPr>
      </w:pPr>
    </w:p>
    <w:p w:rsidR="00BB0451" w:rsidRPr="00F25519" w:rsidRDefault="005E297C" w:rsidP="00F25519">
      <w:pPr>
        <w:spacing w:line="600" w:lineRule="exact"/>
        <w:ind w:firstLineChars="200" w:firstLine="641"/>
        <w:outlineLvl w:val="2"/>
        <w:rPr>
          <w:rFonts w:ascii="华文仿宋" w:eastAsia="华文仿宋" w:hAnsi="华文仿宋"/>
          <w:b/>
          <w:color w:val="000000"/>
          <w:sz w:val="32"/>
          <w:szCs w:val="32"/>
        </w:rPr>
      </w:pPr>
      <w:bookmarkStart w:id="36" w:name="_Toc15377212"/>
      <w:r w:rsidRPr="00F25519">
        <w:rPr>
          <w:rFonts w:ascii="华文仿宋" w:eastAsia="华文仿宋" w:hAnsi="华文仿宋" w:hint="eastAsia"/>
          <w:b/>
          <w:color w:val="000000"/>
          <w:sz w:val="32"/>
          <w:szCs w:val="32"/>
        </w:rPr>
        <w:t>（三）一般公共预算财政拨款支出决算具体情况</w:t>
      </w:r>
      <w:bookmarkEnd w:id="36"/>
    </w:p>
    <w:p w:rsidR="00BB0451" w:rsidRPr="00F25519" w:rsidRDefault="005E297C" w:rsidP="00F25519">
      <w:pPr>
        <w:spacing w:line="600" w:lineRule="exact"/>
        <w:ind w:firstLineChars="200" w:firstLine="641"/>
        <w:outlineLvl w:val="2"/>
        <w:rPr>
          <w:rFonts w:ascii="华文仿宋" w:eastAsia="华文仿宋" w:hAnsi="华文仿宋"/>
          <w:color w:val="FF0000"/>
          <w:sz w:val="32"/>
          <w:szCs w:val="32"/>
        </w:rPr>
      </w:pPr>
      <w:bookmarkStart w:id="37" w:name="_Toc15378460"/>
      <w:bookmarkStart w:id="38" w:name="_Toc15377444"/>
      <w:bookmarkStart w:id="39" w:name="_Toc15377213"/>
      <w:r w:rsidRPr="00F25519">
        <w:rPr>
          <w:rFonts w:ascii="华文仿宋" w:eastAsia="华文仿宋" w:hAnsi="华文仿宋" w:hint="eastAsia"/>
          <w:b/>
          <w:color w:val="000000" w:themeColor="text1"/>
          <w:sz w:val="32"/>
          <w:szCs w:val="32"/>
        </w:rPr>
        <w:t>2019年</w:t>
      </w:r>
      <w:r w:rsidR="00123262" w:rsidRPr="00F25519">
        <w:rPr>
          <w:rFonts w:ascii="华文仿宋" w:eastAsia="华文仿宋" w:hAnsi="华文仿宋" w:hint="eastAsia"/>
          <w:b/>
          <w:color w:val="000000" w:themeColor="text1"/>
          <w:sz w:val="32"/>
          <w:szCs w:val="32"/>
        </w:rPr>
        <w:t>一</w:t>
      </w:r>
      <w:r w:rsidRPr="00F25519">
        <w:rPr>
          <w:rFonts w:ascii="华文仿宋" w:eastAsia="华文仿宋" w:hAnsi="华文仿宋" w:hint="eastAsia"/>
          <w:b/>
          <w:color w:val="000000" w:themeColor="text1"/>
          <w:sz w:val="32"/>
          <w:szCs w:val="32"/>
        </w:rPr>
        <w:t>般公共预算支出决算数为</w:t>
      </w:r>
      <w:r w:rsidR="00214ABF" w:rsidRPr="00F25519">
        <w:rPr>
          <w:rFonts w:ascii="华文仿宋" w:eastAsia="华文仿宋" w:hAnsi="华文仿宋" w:hint="eastAsia"/>
          <w:b/>
          <w:color w:val="000000" w:themeColor="text1"/>
          <w:sz w:val="32"/>
          <w:szCs w:val="32"/>
        </w:rPr>
        <w:t>1992.18万元</w:t>
      </w:r>
      <w:r w:rsidRPr="00F25519">
        <w:rPr>
          <w:rFonts w:ascii="华文仿宋" w:eastAsia="华文仿宋" w:hAnsi="华文仿宋" w:hint="eastAsia"/>
          <w:color w:val="000000" w:themeColor="text1"/>
          <w:sz w:val="32"/>
          <w:szCs w:val="32"/>
        </w:rPr>
        <w:t>，</w:t>
      </w:r>
      <w:r w:rsidRPr="00F25519">
        <w:rPr>
          <w:rStyle w:val="a7"/>
          <w:rFonts w:ascii="华文仿宋" w:eastAsia="华文仿宋" w:hAnsi="华文仿宋" w:hint="eastAsia"/>
          <w:bCs/>
          <w:color w:val="000000" w:themeColor="text1"/>
          <w:sz w:val="32"/>
          <w:szCs w:val="32"/>
        </w:rPr>
        <w:t>完成</w:t>
      </w:r>
      <w:r w:rsidRPr="00F25519">
        <w:rPr>
          <w:rStyle w:val="a7"/>
          <w:rFonts w:ascii="华文仿宋" w:eastAsia="华文仿宋" w:hAnsi="华文仿宋" w:hint="eastAsia"/>
          <w:bCs/>
          <w:color w:val="000000"/>
          <w:sz w:val="32"/>
          <w:szCs w:val="32"/>
        </w:rPr>
        <w:t>预算</w:t>
      </w:r>
      <w:r w:rsidR="00CC738A" w:rsidRPr="00F25519">
        <w:rPr>
          <w:rFonts w:ascii="华文仿宋" w:eastAsia="华文仿宋" w:hAnsi="华文仿宋" w:hint="eastAsia"/>
          <w:color w:val="000000" w:themeColor="text1"/>
          <w:sz w:val="32"/>
          <w:szCs w:val="32"/>
        </w:rPr>
        <w:t>94.53%。</w:t>
      </w:r>
      <w:r w:rsidRPr="00F25519">
        <w:rPr>
          <w:rStyle w:val="a7"/>
          <w:rFonts w:ascii="华文仿宋" w:eastAsia="华文仿宋" w:hAnsi="华文仿宋" w:hint="eastAsia"/>
          <w:bCs/>
          <w:color w:val="000000"/>
          <w:sz w:val="32"/>
          <w:szCs w:val="32"/>
        </w:rPr>
        <w:t>其中</w:t>
      </w:r>
      <w:bookmarkEnd w:id="37"/>
      <w:bookmarkEnd w:id="38"/>
      <w:bookmarkEnd w:id="39"/>
      <w:r w:rsidR="00FF7599" w:rsidRPr="00F25519">
        <w:rPr>
          <w:rStyle w:val="a7"/>
          <w:rFonts w:ascii="华文仿宋" w:eastAsia="华文仿宋" w:hAnsi="华文仿宋" w:hint="eastAsia"/>
          <w:bCs/>
          <w:color w:val="000000"/>
          <w:sz w:val="32"/>
          <w:szCs w:val="32"/>
        </w:rPr>
        <w:t>：</w:t>
      </w:r>
      <w:r w:rsidR="003A4CE7" w:rsidRPr="00F25519">
        <w:rPr>
          <w:rFonts w:ascii="华文仿宋" w:eastAsia="华文仿宋" w:hAnsi="华文仿宋"/>
          <w:color w:val="FF0000"/>
          <w:sz w:val="32"/>
          <w:szCs w:val="32"/>
        </w:rPr>
        <w:t xml:space="preserve"> </w:t>
      </w:r>
    </w:p>
    <w:p w:rsidR="00214ABF" w:rsidRPr="00F25519" w:rsidRDefault="005E297C" w:rsidP="00F25519">
      <w:pPr>
        <w:spacing w:line="600" w:lineRule="exact"/>
        <w:ind w:firstLineChars="200" w:firstLine="641"/>
        <w:rPr>
          <w:rStyle w:val="a7"/>
          <w:rFonts w:ascii="华文仿宋" w:eastAsia="华文仿宋" w:hAnsi="华文仿宋"/>
          <w:b w:val="0"/>
          <w:bCs/>
          <w:color w:val="000000"/>
          <w:sz w:val="32"/>
          <w:szCs w:val="32"/>
        </w:rPr>
      </w:pPr>
      <w:r w:rsidRPr="00F25519">
        <w:rPr>
          <w:rStyle w:val="a7"/>
          <w:rFonts w:ascii="华文仿宋" w:eastAsia="华文仿宋" w:hAnsi="华文仿宋"/>
          <w:bCs/>
          <w:color w:val="000000"/>
          <w:sz w:val="32"/>
          <w:szCs w:val="32"/>
        </w:rPr>
        <w:t>1.</w:t>
      </w:r>
      <w:r w:rsidRPr="00F25519">
        <w:rPr>
          <w:rStyle w:val="a7"/>
          <w:rFonts w:ascii="华文仿宋" w:eastAsia="华文仿宋" w:hAnsi="华文仿宋" w:hint="eastAsia"/>
          <w:bCs/>
          <w:color w:val="000000"/>
          <w:sz w:val="32"/>
          <w:szCs w:val="32"/>
        </w:rPr>
        <w:t>一般公共服务（类）</w:t>
      </w:r>
      <w:r w:rsidR="004C6CAD" w:rsidRPr="00F25519">
        <w:rPr>
          <w:rStyle w:val="a7"/>
          <w:rFonts w:ascii="华文仿宋" w:eastAsia="华文仿宋" w:hAnsi="华文仿宋" w:hint="eastAsia"/>
          <w:bCs/>
          <w:color w:val="000000"/>
          <w:sz w:val="32"/>
          <w:szCs w:val="32"/>
        </w:rPr>
        <w:t>政协事务</w:t>
      </w:r>
      <w:r w:rsidRPr="00F25519">
        <w:rPr>
          <w:rStyle w:val="a7"/>
          <w:rFonts w:ascii="华文仿宋" w:eastAsia="华文仿宋" w:hAnsi="华文仿宋" w:hint="eastAsia"/>
          <w:bCs/>
          <w:color w:val="000000"/>
          <w:sz w:val="32"/>
          <w:szCs w:val="32"/>
        </w:rPr>
        <w:t>（款）</w:t>
      </w:r>
      <w:r w:rsidR="004C6CAD" w:rsidRPr="00F25519">
        <w:rPr>
          <w:rStyle w:val="a7"/>
          <w:rFonts w:ascii="华文仿宋" w:eastAsia="华文仿宋" w:hAnsi="华文仿宋" w:hint="eastAsia"/>
          <w:b w:val="0"/>
          <w:bCs/>
          <w:color w:val="000000"/>
          <w:sz w:val="32"/>
          <w:szCs w:val="32"/>
        </w:rPr>
        <w:t>行政运行</w:t>
      </w:r>
      <w:r w:rsidRPr="00F25519">
        <w:rPr>
          <w:rStyle w:val="a7"/>
          <w:rFonts w:ascii="华文仿宋" w:eastAsia="华文仿宋" w:hAnsi="华文仿宋" w:hint="eastAsia"/>
          <w:bCs/>
          <w:color w:val="000000"/>
          <w:sz w:val="32"/>
          <w:szCs w:val="32"/>
        </w:rPr>
        <w:t>（项）</w:t>
      </w:r>
      <w:r w:rsidRPr="00F25519">
        <w:rPr>
          <w:rStyle w:val="a7"/>
          <w:rFonts w:ascii="华文仿宋" w:eastAsia="华文仿宋" w:hAnsi="华文仿宋"/>
          <w:bCs/>
          <w:color w:val="000000"/>
          <w:sz w:val="32"/>
          <w:szCs w:val="32"/>
        </w:rPr>
        <w:t>:</w:t>
      </w:r>
      <w:r w:rsidRPr="00F25519">
        <w:rPr>
          <w:rStyle w:val="a7"/>
          <w:rFonts w:ascii="华文仿宋" w:eastAsia="华文仿宋" w:hAnsi="华文仿宋"/>
          <w:b w:val="0"/>
          <w:bCs/>
          <w:color w:val="000000"/>
          <w:sz w:val="32"/>
          <w:szCs w:val="32"/>
        </w:rPr>
        <w:t xml:space="preserve"> </w:t>
      </w:r>
      <w:r w:rsidRPr="00F25519">
        <w:rPr>
          <w:rStyle w:val="a7"/>
          <w:rFonts w:ascii="华文仿宋" w:eastAsia="华文仿宋" w:hAnsi="华文仿宋" w:hint="eastAsia"/>
          <w:b w:val="0"/>
          <w:bCs/>
          <w:color w:val="000000"/>
          <w:sz w:val="32"/>
          <w:szCs w:val="32"/>
        </w:rPr>
        <w:t>支出决算为</w:t>
      </w:r>
      <w:r w:rsidR="004C6CAD" w:rsidRPr="00F25519">
        <w:rPr>
          <w:rStyle w:val="a7"/>
          <w:rFonts w:ascii="华文仿宋" w:eastAsia="华文仿宋" w:hAnsi="华文仿宋" w:hint="eastAsia"/>
          <w:b w:val="0"/>
          <w:bCs/>
          <w:color w:val="000000"/>
          <w:sz w:val="32"/>
          <w:szCs w:val="32"/>
        </w:rPr>
        <w:tab/>
        <w:t>1,227.34</w:t>
      </w:r>
      <w:r w:rsidRPr="00F25519">
        <w:rPr>
          <w:rStyle w:val="a7"/>
          <w:rFonts w:ascii="华文仿宋" w:eastAsia="华文仿宋" w:hAnsi="华文仿宋" w:hint="eastAsia"/>
          <w:b w:val="0"/>
          <w:bCs/>
          <w:color w:val="000000"/>
          <w:sz w:val="32"/>
          <w:szCs w:val="32"/>
        </w:rPr>
        <w:t>万元，完成预算</w:t>
      </w:r>
      <w:r w:rsidR="00214ABF" w:rsidRPr="00F25519">
        <w:rPr>
          <w:rStyle w:val="a7"/>
          <w:rFonts w:ascii="华文仿宋" w:eastAsia="华文仿宋" w:hAnsi="华文仿宋" w:hint="eastAsia"/>
          <w:b w:val="0"/>
          <w:bCs/>
          <w:color w:val="000000"/>
          <w:sz w:val="32"/>
          <w:szCs w:val="32"/>
        </w:rPr>
        <w:t>100</w:t>
      </w:r>
      <w:r w:rsidRPr="00F25519">
        <w:rPr>
          <w:rStyle w:val="a7"/>
          <w:rFonts w:ascii="华文仿宋" w:eastAsia="华文仿宋" w:hAnsi="华文仿宋"/>
          <w:b w:val="0"/>
          <w:bCs/>
          <w:color w:val="000000"/>
          <w:sz w:val="32"/>
          <w:szCs w:val="32"/>
        </w:rPr>
        <w:t>%</w:t>
      </w:r>
      <w:r w:rsidR="004C6CAD" w:rsidRPr="00F25519">
        <w:rPr>
          <w:rStyle w:val="a7"/>
          <w:rFonts w:ascii="华文仿宋" w:eastAsia="华文仿宋" w:hAnsi="华文仿宋" w:hint="eastAsia"/>
          <w:b w:val="0"/>
          <w:bCs/>
          <w:color w:val="000000"/>
          <w:sz w:val="32"/>
          <w:szCs w:val="32"/>
        </w:rPr>
        <w:t>；</w:t>
      </w:r>
    </w:p>
    <w:p w:rsidR="004C6CAD" w:rsidRPr="00F25519" w:rsidRDefault="004C6CAD" w:rsidP="004C6CAD">
      <w:pPr>
        <w:spacing w:line="600" w:lineRule="exact"/>
        <w:ind w:firstLineChars="200" w:firstLine="640"/>
        <w:rPr>
          <w:rStyle w:val="a7"/>
          <w:rFonts w:ascii="华文仿宋" w:eastAsia="华文仿宋" w:hAnsi="华文仿宋"/>
          <w:b w:val="0"/>
          <w:bCs/>
          <w:color w:val="000000"/>
          <w:sz w:val="32"/>
          <w:szCs w:val="32"/>
        </w:rPr>
      </w:pPr>
      <w:r w:rsidRPr="00F25519">
        <w:rPr>
          <w:rStyle w:val="a7"/>
          <w:rFonts w:ascii="华文仿宋" w:eastAsia="华文仿宋" w:hAnsi="华文仿宋" w:hint="eastAsia"/>
          <w:b w:val="0"/>
          <w:bCs/>
          <w:color w:val="000000"/>
          <w:sz w:val="32"/>
          <w:szCs w:val="32"/>
        </w:rPr>
        <w:t xml:space="preserve"> 2.</w:t>
      </w:r>
      <w:r w:rsidRPr="00F25519">
        <w:rPr>
          <w:rStyle w:val="a7"/>
          <w:rFonts w:ascii="华文仿宋" w:eastAsia="华文仿宋" w:hAnsi="华文仿宋" w:hint="eastAsia"/>
          <w:bCs/>
          <w:color w:val="000000"/>
          <w:sz w:val="32"/>
          <w:szCs w:val="32"/>
        </w:rPr>
        <w:t xml:space="preserve"> 一般公共服务（类）政协事务（款）</w:t>
      </w:r>
      <w:r w:rsidR="00F85459" w:rsidRPr="00F25519">
        <w:rPr>
          <w:rStyle w:val="a7"/>
          <w:rFonts w:ascii="华文仿宋" w:eastAsia="华文仿宋" w:hAnsi="华文仿宋" w:hint="eastAsia"/>
          <w:b w:val="0"/>
          <w:bCs/>
          <w:color w:val="000000"/>
          <w:sz w:val="32"/>
          <w:szCs w:val="32"/>
        </w:rPr>
        <w:t>一般行政管理事务</w:t>
      </w:r>
      <w:r w:rsidRPr="00F25519">
        <w:rPr>
          <w:rStyle w:val="a7"/>
          <w:rFonts w:ascii="华文仿宋" w:eastAsia="华文仿宋" w:hAnsi="华文仿宋" w:hint="eastAsia"/>
          <w:bCs/>
          <w:color w:val="000000"/>
          <w:sz w:val="32"/>
          <w:szCs w:val="32"/>
        </w:rPr>
        <w:t>（项）</w:t>
      </w:r>
      <w:r w:rsidRPr="00F25519">
        <w:rPr>
          <w:rStyle w:val="a7"/>
          <w:rFonts w:ascii="华文仿宋" w:eastAsia="华文仿宋" w:hAnsi="华文仿宋"/>
          <w:bCs/>
          <w:color w:val="000000"/>
          <w:sz w:val="32"/>
          <w:szCs w:val="32"/>
        </w:rPr>
        <w:t>:</w:t>
      </w:r>
      <w:r w:rsidRPr="00F25519">
        <w:rPr>
          <w:rStyle w:val="a7"/>
          <w:rFonts w:ascii="华文仿宋" w:eastAsia="华文仿宋" w:hAnsi="华文仿宋" w:hint="eastAsia"/>
          <w:b w:val="0"/>
          <w:bCs/>
          <w:color w:val="000000"/>
          <w:sz w:val="32"/>
          <w:szCs w:val="32"/>
        </w:rPr>
        <w:t>支出决算为</w:t>
      </w:r>
      <w:r w:rsidR="00F85459" w:rsidRPr="00F25519">
        <w:rPr>
          <w:rStyle w:val="a7"/>
          <w:rFonts w:ascii="华文仿宋" w:eastAsia="华文仿宋" w:hAnsi="华文仿宋" w:hint="eastAsia"/>
          <w:b w:val="0"/>
          <w:bCs/>
          <w:color w:val="000000"/>
          <w:sz w:val="32"/>
          <w:szCs w:val="32"/>
        </w:rPr>
        <w:t>313.00</w:t>
      </w:r>
      <w:r w:rsidRPr="00F25519">
        <w:rPr>
          <w:rStyle w:val="a7"/>
          <w:rFonts w:ascii="华文仿宋" w:eastAsia="华文仿宋" w:hAnsi="华文仿宋" w:hint="eastAsia"/>
          <w:b w:val="0"/>
          <w:bCs/>
          <w:color w:val="000000"/>
          <w:sz w:val="32"/>
          <w:szCs w:val="32"/>
        </w:rPr>
        <w:t>万元，完成预算</w:t>
      </w:r>
      <w:r w:rsidR="00123262" w:rsidRPr="00F25519">
        <w:rPr>
          <w:rStyle w:val="a7"/>
          <w:rFonts w:ascii="华文仿宋" w:eastAsia="华文仿宋" w:hAnsi="华文仿宋" w:hint="eastAsia"/>
          <w:b w:val="0"/>
          <w:bCs/>
          <w:color w:val="000000"/>
          <w:sz w:val="32"/>
          <w:szCs w:val="32"/>
        </w:rPr>
        <w:t>75.97</w:t>
      </w:r>
      <w:r w:rsidRPr="00F25519">
        <w:rPr>
          <w:rStyle w:val="a7"/>
          <w:rFonts w:ascii="华文仿宋" w:eastAsia="华文仿宋" w:hAnsi="华文仿宋"/>
          <w:b w:val="0"/>
          <w:bCs/>
          <w:color w:val="000000"/>
          <w:sz w:val="32"/>
          <w:szCs w:val="32"/>
        </w:rPr>
        <w:t>%</w:t>
      </w:r>
      <w:r w:rsidRPr="00F25519">
        <w:rPr>
          <w:rStyle w:val="a7"/>
          <w:rFonts w:ascii="华文仿宋" w:eastAsia="华文仿宋" w:hAnsi="华文仿宋" w:hint="eastAsia"/>
          <w:b w:val="0"/>
          <w:bCs/>
          <w:color w:val="000000"/>
          <w:sz w:val="32"/>
          <w:szCs w:val="32"/>
        </w:rPr>
        <w:t>；</w:t>
      </w:r>
      <w:r w:rsidR="00123262" w:rsidRPr="00F25519">
        <w:rPr>
          <w:rStyle w:val="a7"/>
          <w:rFonts w:ascii="华文仿宋" w:eastAsia="华文仿宋" w:hAnsi="华文仿宋" w:hint="eastAsia"/>
          <w:b w:val="0"/>
          <w:bCs/>
          <w:color w:val="000000"/>
          <w:sz w:val="32"/>
          <w:szCs w:val="32"/>
        </w:rPr>
        <w:t>决算数小于预算数的主要原因是项目工作经费结转下年继续使用。</w:t>
      </w:r>
    </w:p>
    <w:p w:rsidR="004C6CAD" w:rsidRPr="00F25519" w:rsidRDefault="00F85459" w:rsidP="00F25519">
      <w:pPr>
        <w:spacing w:line="600" w:lineRule="exact"/>
        <w:ind w:firstLineChars="200" w:firstLine="641"/>
        <w:rPr>
          <w:rStyle w:val="a7"/>
          <w:rFonts w:ascii="华文仿宋" w:eastAsia="华文仿宋" w:hAnsi="华文仿宋"/>
          <w:b w:val="0"/>
          <w:bCs/>
          <w:color w:val="000000"/>
          <w:sz w:val="32"/>
          <w:szCs w:val="32"/>
        </w:rPr>
      </w:pPr>
      <w:r w:rsidRPr="00F25519">
        <w:rPr>
          <w:rStyle w:val="a7"/>
          <w:rFonts w:ascii="华文仿宋" w:eastAsia="华文仿宋" w:hAnsi="华文仿宋" w:hint="eastAsia"/>
          <w:bCs/>
          <w:color w:val="000000"/>
          <w:sz w:val="32"/>
          <w:szCs w:val="32"/>
        </w:rPr>
        <w:t>3.一般公共服务（类）政协事务（款）</w:t>
      </w:r>
      <w:r w:rsidRPr="00F25519">
        <w:rPr>
          <w:rStyle w:val="a7"/>
          <w:rFonts w:ascii="华文仿宋" w:eastAsia="华文仿宋" w:hAnsi="华文仿宋" w:hint="eastAsia"/>
          <w:b w:val="0"/>
          <w:bCs/>
          <w:color w:val="000000"/>
          <w:sz w:val="32"/>
          <w:szCs w:val="32"/>
        </w:rPr>
        <w:t>机关服务</w:t>
      </w:r>
      <w:r w:rsidRPr="00F25519">
        <w:rPr>
          <w:rStyle w:val="a7"/>
          <w:rFonts w:ascii="华文仿宋" w:eastAsia="华文仿宋" w:hAnsi="华文仿宋" w:hint="eastAsia"/>
          <w:bCs/>
          <w:color w:val="000000"/>
          <w:sz w:val="32"/>
          <w:szCs w:val="32"/>
        </w:rPr>
        <w:t>（项）</w:t>
      </w:r>
      <w:r w:rsidRPr="00F25519">
        <w:rPr>
          <w:rStyle w:val="a7"/>
          <w:rFonts w:ascii="华文仿宋" w:eastAsia="华文仿宋" w:hAnsi="华文仿宋"/>
          <w:bCs/>
          <w:color w:val="000000"/>
          <w:sz w:val="32"/>
          <w:szCs w:val="32"/>
        </w:rPr>
        <w:t>:</w:t>
      </w:r>
      <w:r w:rsidRPr="00F25519">
        <w:rPr>
          <w:rStyle w:val="a7"/>
          <w:rFonts w:ascii="华文仿宋" w:eastAsia="华文仿宋" w:hAnsi="华文仿宋"/>
          <w:b w:val="0"/>
          <w:bCs/>
          <w:color w:val="000000"/>
          <w:sz w:val="32"/>
          <w:szCs w:val="32"/>
        </w:rPr>
        <w:t xml:space="preserve"> </w:t>
      </w:r>
      <w:r w:rsidRPr="00F25519">
        <w:rPr>
          <w:rStyle w:val="a7"/>
          <w:rFonts w:ascii="华文仿宋" w:eastAsia="华文仿宋" w:hAnsi="华文仿宋" w:hint="eastAsia"/>
          <w:b w:val="0"/>
          <w:bCs/>
          <w:color w:val="000000"/>
          <w:sz w:val="32"/>
          <w:szCs w:val="32"/>
        </w:rPr>
        <w:t>支出决算为</w:t>
      </w:r>
      <w:r w:rsidRPr="00F25519">
        <w:rPr>
          <w:rStyle w:val="a7"/>
          <w:rFonts w:ascii="华文仿宋" w:eastAsia="华文仿宋" w:hAnsi="华文仿宋" w:hint="eastAsia"/>
          <w:b w:val="0"/>
          <w:bCs/>
          <w:color w:val="000000"/>
          <w:sz w:val="32"/>
          <w:szCs w:val="32"/>
        </w:rPr>
        <w:tab/>
        <w:t>60.33万元，完成预算100</w:t>
      </w:r>
      <w:r w:rsidRPr="00F25519">
        <w:rPr>
          <w:rStyle w:val="a7"/>
          <w:rFonts w:ascii="华文仿宋" w:eastAsia="华文仿宋" w:hAnsi="华文仿宋"/>
          <w:b w:val="0"/>
          <w:bCs/>
          <w:color w:val="000000"/>
          <w:sz w:val="32"/>
          <w:szCs w:val="32"/>
        </w:rPr>
        <w:t>%</w:t>
      </w:r>
      <w:r w:rsidRPr="00F25519">
        <w:rPr>
          <w:rStyle w:val="a7"/>
          <w:rFonts w:ascii="华文仿宋" w:eastAsia="华文仿宋" w:hAnsi="华文仿宋" w:hint="eastAsia"/>
          <w:b w:val="0"/>
          <w:bCs/>
          <w:color w:val="000000"/>
          <w:sz w:val="32"/>
          <w:szCs w:val="32"/>
        </w:rPr>
        <w:t>；</w:t>
      </w:r>
    </w:p>
    <w:p w:rsidR="004C6CAD" w:rsidRPr="00F25519" w:rsidRDefault="00F85459" w:rsidP="004C6CAD">
      <w:pPr>
        <w:spacing w:line="600" w:lineRule="exact"/>
        <w:ind w:firstLineChars="200" w:firstLine="640"/>
        <w:rPr>
          <w:rStyle w:val="a7"/>
          <w:rFonts w:ascii="华文仿宋" w:eastAsia="华文仿宋" w:hAnsi="华文仿宋"/>
          <w:b w:val="0"/>
          <w:bCs/>
          <w:color w:val="000000"/>
          <w:sz w:val="32"/>
          <w:szCs w:val="32"/>
        </w:rPr>
      </w:pPr>
      <w:r w:rsidRPr="00F25519">
        <w:rPr>
          <w:rStyle w:val="a7"/>
          <w:rFonts w:ascii="华文仿宋" w:eastAsia="华文仿宋" w:hAnsi="华文仿宋" w:hint="eastAsia"/>
          <w:b w:val="0"/>
          <w:bCs/>
          <w:color w:val="000000"/>
          <w:sz w:val="32"/>
          <w:szCs w:val="32"/>
        </w:rPr>
        <w:t>4.</w:t>
      </w:r>
      <w:r w:rsidRPr="00F25519">
        <w:rPr>
          <w:rStyle w:val="a7"/>
          <w:rFonts w:ascii="华文仿宋" w:eastAsia="华文仿宋" w:hAnsi="华文仿宋" w:hint="eastAsia"/>
          <w:bCs/>
          <w:color w:val="000000"/>
          <w:sz w:val="32"/>
          <w:szCs w:val="32"/>
        </w:rPr>
        <w:t xml:space="preserve"> 一般公共服务（类）政协事务（款）</w:t>
      </w:r>
      <w:r w:rsidRPr="00F25519">
        <w:rPr>
          <w:rStyle w:val="a7"/>
          <w:rFonts w:ascii="华文仿宋" w:eastAsia="华文仿宋" w:hAnsi="华文仿宋" w:hint="eastAsia"/>
          <w:b w:val="0"/>
          <w:bCs/>
          <w:color w:val="000000"/>
          <w:sz w:val="32"/>
          <w:szCs w:val="32"/>
        </w:rPr>
        <w:t>委员视察</w:t>
      </w:r>
      <w:r w:rsidRPr="00F25519">
        <w:rPr>
          <w:rStyle w:val="a7"/>
          <w:rFonts w:ascii="华文仿宋" w:eastAsia="华文仿宋" w:hAnsi="华文仿宋" w:hint="eastAsia"/>
          <w:bCs/>
          <w:color w:val="000000"/>
          <w:sz w:val="32"/>
          <w:szCs w:val="32"/>
        </w:rPr>
        <w:t>（项）</w:t>
      </w:r>
      <w:r w:rsidRPr="00F25519">
        <w:rPr>
          <w:rStyle w:val="a7"/>
          <w:rFonts w:ascii="华文仿宋" w:eastAsia="华文仿宋" w:hAnsi="华文仿宋"/>
          <w:bCs/>
          <w:color w:val="000000"/>
          <w:sz w:val="32"/>
          <w:szCs w:val="32"/>
        </w:rPr>
        <w:t>:</w:t>
      </w:r>
      <w:r w:rsidRPr="00F25519">
        <w:rPr>
          <w:rStyle w:val="a7"/>
          <w:rFonts w:ascii="华文仿宋" w:eastAsia="华文仿宋" w:hAnsi="华文仿宋"/>
          <w:b w:val="0"/>
          <w:bCs/>
          <w:color w:val="000000"/>
          <w:sz w:val="32"/>
          <w:szCs w:val="32"/>
        </w:rPr>
        <w:t xml:space="preserve"> </w:t>
      </w:r>
      <w:r w:rsidRPr="00F25519">
        <w:rPr>
          <w:rStyle w:val="a7"/>
          <w:rFonts w:ascii="华文仿宋" w:eastAsia="华文仿宋" w:hAnsi="华文仿宋" w:hint="eastAsia"/>
          <w:b w:val="0"/>
          <w:bCs/>
          <w:color w:val="000000"/>
          <w:sz w:val="32"/>
          <w:szCs w:val="32"/>
        </w:rPr>
        <w:t>支出决算为</w:t>
      </w:r>
      <w:r w:rsidRPr="00F25519">
        <w:rPr>
          <w:rStyle w:val="a7"/>
          <w:rFonts w:ascii="华文仿宋" w:eastAsia="华文仿宋" w:hAnsi="华文仿宋" w:hint="eastAsia"/>
          <w:b w:val="0"/>
          <w:bCs/>
          <w:color w:val="000000"/>
          <w:sz w:val="32"/>
          <w:szCs w:val="32"/>
        </w:rPr>
        <w:tab/>
        <w:t>56.95万元，完成预算100</w:t>
      </w:r>
      <w:r w:rsidRPr="00F25519">
        <w:rPr>
          <w:rStyle w:val="a7"/>
          <w:rFonts w:ascii="华文仿宋" w:eastAsia="华文仿宋" w:hAnsi="华文仿宋"/>
          <w:b w:val="0"/>
          <w:bCs/>
          <w:color w:val="000000"/>
          <w:sz w:val="32"/>
          <w:szCs w:val="32"/>
        </w:rPr>
        <w:t>%</w:t>
      </w:r>
      <w:r w:rsidRPr="00F25519">
        <w:rPr>
          <w:rStyle w:val="a7"/>
          <w:rFonts w:ascii="华文仿宋" w:eastAsia="华文仿宋" w:hAnsi="华文仿宋" w:hint="eastAsia"/>
          <w:b w:val="0"/>
          <w:bCs/>
          <w:color w:val="000000"/>
          <w:sz w:val="32"/>
          <w:szCs w:val="32"/>
        </w:rPr>
        <w:t>；</w:t>
      </w:r>
    </w:p>
    <w:p w:rsidR="004C6CAD" w:rsidRPr="00F25519" w:rsidRDefault="00F85459" w:rsidP="004C6CAD">
      <w:pPr>
        <w:spacing w:line="600" w:lineRule="exact"/>
        <w:ind w:firstLineChars="200" w:firstLine="640"/>
        <w:rPr>
          <w:rStyle w:val="a7"/>
          <w:rFonts w:ascii="华文仿宋" w:eastAsia="华文仿宋" w:hAnsi="华文仿宋"/>
          <w:b w:val="0"/>
          <w:bCs/>
          <w:color w:val="000000"/>
          <w:sz w:val="32"/>
          <w:szCs w:val="32"/>
        </w:rPr>
      </w:pPr>
      <w:r w:rsidRPr="00F25519">
        <w:rPr>
          <w:rStyle w:val="a7"/>
          <w:rFonts w:ascii="华文仿宋" w:eastAsia="华文仿宋" w:hAnsi="华文仿宋" w:hint="eastAsia"/>
          <w:b w:val="0"/>
          <w:bCs/>
          <w:color w:val="000000"/>
          <w:sz w:val="32"/>
          <w:szCs w:val="32"/>
        </w:rPr>
        <w:t>5.</w:t>
      </w:r>
      <w:r w:rsidRPr="00F25519">
        <w:rPr>
          <w:rStyle w:val="a7"/>
          <w:rFonts w:ascii="华文仿宋" w:eastAsia="华文仿宋" w:hAnsi="华文仿宋" w:hint="eastAsia"/>
          <w:bCs/>
          <w:color w:val="000000"/>
          <w:sz w:val="32"/>
          <w:szCs w:val="32"/>
        </w:rPr>
        <w:t xml:space="preserve"> 一般公共服务（类）政协事务（款）</w:t>
      </w:r>
      <w:r w:rsidRPr="00F25519">
        <w:rPr>
          <w:rStyle w:val="a7"/>
          <w:rFonts w:ascii="华文仿宋" w:eastAsia="华文仿宋" w:hAnsi="华文仿宋" w:hint="eastAsia"/>
          <w:b w:val="0"/>
          <w:bCs/>
          <w:color w:val="000000"/>
          <w:sz w:val="32"/>
          <w:szCs w:val="32"/>
        </w:rPr>
        <w:t>参政议政</w:t>
      </w:r>
      <w:r w:rsidRPr="00F25519">
        <w:rPr>
          <w:rStyle w:val="a7"/>
          <w:rFonts w:ascii="华文仿宋" w:eastAsia="华文仿宋" w:hAnsi="华文仿宋" w:hint="eastAsia"/>
          <w:bCs/>
          <w:color w:val="000000"/>
          <w:sz w:val="32"/>
          <w:szCs w:val="32"/>
        </w:rPr>
        <w:t>（项）</w:t>
      </w:r>
      <w:r w:rsidRPr="00F25519">
        <w:rPr>
          <w:rStyle w:val="a7"/>
          <w:rFonts w:ascii="华文仿宋" w:eastAsia="华文仿宋" w:hAnsi="华文仿宋"/>
          <w:bCs/>
          <w:color w:val="000000"/>
          <w:sz w:val="32"/>
          <w:szCs w:val="32"/>
        </w:rPr>
        <w:t>:</w:t>
      </w:r>
      <w:r w:rsidRPr="00F25519">
        <w:rPr>
          <w:rStyle w:val="a7"/>
          <w:rFonts w:ascii="华文仿宋" w:eastAsia="华文仿宋" w:hAnsi="华文仿宋"/>
          <w:b w:val="0"/>
          <w:bCs/>
          <w:color w:val="000000"/>
          <w:sz w:val="32"/>
          <w:szCs w:val="32"/>
        </w:rPr>
        <w:t xml:space="preserve"> </w:t>
      </w:r>
      <w:r w:rsidRPr="00F25519">
        <w:rPr>
          <w:rStyle w:val="a7"/>
          <w:rFonts w:ascii="华文仿宋" w:eastAsia="华文仿宋" w:hAnsi="华文仿宋" w:hint="eastAsia"/>
          <w:b w:val="0"/>
          <w:bCs/>
          <w:color w:val="000000"/>
          <w:sz w:val="32"/>
          <w:szCs w:val="32"/>
        </w:rPr>
        <w:t>支出决算为</w:t>
      </w:r>
      <w:r w:rsidRPr="00F25519">
        <w:rPr>
          <w:rStyle w:val="a7"/>
          <w:rFonts w:ascii="华文仿宋" w:eastAsia="华文仿宋" w:hAnsi="华文仿宋" w:hint="eastAsia"/>
          <w:b w:val="0"/>
          <w:bCs/>
          <w:color w:val="000000"/>
          <w:sz w:val="32"/>
          <w:szCs w:val="32"/>
        </w:rPr>
        <w:tab/>
        <w:t>40.05万元，完成预算100</w:t>
      </w:r>
      <w:r w:rsidRPr="00F25519">
        <w:rPr>
          <w:rStyle w:val="a7"/>
          <w:rFonts w:ascii="华文仿宋" w:eastAsia="华文仿宋" w:hAnsi="华文仿宋"/>
          <w:b w:val="0"/>
          <w:bCs/>
          <w:color w:val="000000"/>
          <w:sz w:val="32"/>
          <w:szCs w:val="32"/>
        </w:rPr>
        <w:t>%</w:t>
      </w:r>
      <w:r w:rsidRPr="00F25519">
        <w:rPr>
          <w:rStyle w:val="a7"/>
          <w:rFonts w:ascii="华文仿宋" w:eastAsia="华文仿宋" w:hAnsi="华文仿宋" w:hint="eastAsia"/>
          <w:b w:val="0"/>
          <w:bCs/>
          <w:color w:val="000000"/>
          <w:sz w:val="32"/>
          <w:szCs w:val="32"/>
        </w:rPr>
        <w:t>；</w:t>
      </w:r>
    </w:p>
    <w:p w:rsidR="00BB0451" w:rsidRPr="00F25519" w:rsidRDefault="004C6CAD" w:rsidP="00F85459">
      <w:pPr>
        <w:spacing w:line="600" w:lineRule="exact"/>
        <w:ind w:firstLineChars="150" w:firstLine="480"/>
        <w:rPr>
          <w:rFonts w:ascii="华文仿宋" w:eastAsia="华文仿宋" w:hAnsi="华文仿宋"/>
          <w:bCs/>
          <w:color w:val="000000"/>
          <w:sz w:val="32"/>
          <w:szCs w:val="32"/>
        </w:rPr>
      </w:pPr>
      <w:r w:rsidRPr="00F25519">
        <w:rPr>
          <w:rStyle w:val="a7"/>
          <w:rFonts w:ascii="华文仿宋" w:eastAsia="华文仿宋" w:hAnsi="华文仿宋" w:hint="eastAsia"/>
          <w:b w:val="0"/>
          <w:bCs/>
          <w:color w:val="000000"/>
          <w:sz w:val="32"/>
          <w:szCs w:val="32"/>
        </w:rPr>
        <w:t xml:space="preserve"> </w:t>
      </w:r>
      <w:r w:rsidR="00F85459" w:rsidRPr="00F25519">
        <w:rPr>
          <w:rStyle w:val="a7"/>
          <w:rFonts w:ascii="华文仿宋" w:eastAsia="华文仿宋" w:hAnsi="华文仿宋" w:hint="eastAsia"/>
          <w:b w:val="0"/>
          <w:bCs/>
          <w:color w:val="000000"/>
          <w:sz w:val="32"/>
          <w:szCs w:val="32"/>
        </w:rPr>
        <w:t>6.</w:t>
      </w:r>
      <w:r w:rsidR="00F85459" w:rsidRPr="00F25519">
        <w:rPr>
          <w:rStyle w:val="a7"/>
          <w:rFonts w:ascii="华文仿宋" w:eastAsia="华文仿宋" w:hAnsi="华文仿宋" w:hint="eastAsia"/>
          <w:bCs/>
          <w:color w:val="000000"/>
          <w:sz w:val="32"/>
          <w:szCs w:val="32"/>
        </w:rPr>
        <w:t xml:space="preserve"> 一般公共服务（类）政协事务（款）</w:t>
      </w:r>
      <w:r w:rsidR="00F85459" w:rsidRPr="00F25519">
        <w:rPr>
          <w:rStyle w:val="a7"/>
          <w:rFonts w:ascii="华文仿宋" w:eastAsia="华文仿宋" w:hAnsi="华文仿宋" w:hint="eastAsia"/>
          <w:b w:val="0"/>
          <w:bCs/>
          <w:color w:val="000000"/>
          <w:sz w:val="32"/>
          <w:szCs w:val="32"/>
        </w:rPr>
        <w:t>其他政协事务支出</w:t>
      </w:r>
      <w:r w:rsidR="00F85459" w:rsidRPr="00F25519">
        <w:rPr>
          <w:rStyle w:val="a7"/>
          <w:rFonts w:ascii="华文仿宋" w:eastAsia="华文仿宋" w:hAnsi="华文仿宋" w:hint="eastAsia"/>
          <w:bCs/>
          <w:color w:val="000000"/>
          <w:sz w:val="32"/>
          <w:szCs w:val="32"/>
        </w:rPr>
        <w:t>（项）</w:t>
      </w:r>
      <w:r w:rsidR="00F85459" w:rsidRPr="00F25519">
        <w:rPr>
          <w:rStyle w:val="a7"/>
          <w:rFonts w:ascii="华文仿宋" w:eastAsia="华文仿宋" w:hAnsi="华文仿宋"/>
          <w:bCs/>
          <w:color w:val="000000"/>
          <w:sz w:val="32"/>
          <w:szCs w:val="32"/>
        </w:rPr>
        <w:t>:</w:t>
      </w:r>
      <w:r w:rsidR="00F85459" w:rsidRPr="00F25519">
        <w:rPr>
          <w:rStyle w:val="a7"/>
          <w:rFonts w:ascii="华文仿宋" w:eastAsia="华文仿宋" w:hAnsi="华文仿宋" w:hint="eastAsia"/>
          <w:b w:val="0"/>
          <w:bCs/>
          <w:color w:val="000000"/>
          <w:sz w:val="32"/>
          <w:szCs w:val="32"/>
        </w:rPr>
        <w:t>支出决算为36.78万元，完成预算</w:t>
      </w:r>
      <w:r w:rsidR="00123262" w:rsidRPr="00F25519">
        <w:rPr>
          <w:rStyle w:val="a7"/>
          <w:rFonts w:ascii="华文仿宋" w:eastAsia="华文仿宋" w:hAnsi="华文仿宋" w:hint="eastAsia"/>
          <w:b w:val="0"/>
          <w:bCs/>
          <w:color w:val="000000"/>
          <w:sz w:val="32"/>
          <w:szCs w:val="32"/>
        </w:rPr>
        <w:t>68.22</w:t>
      </w:r>
      <w:r w:rsidR="00F85459" w:rsidRPr="00F25519">
        <w:rPr>
          <w:rStyle w:val="a7"/>
          <w:rFonts w:ascii="华文仿宋" w:eastAsia="华文仿宋" w:hAnsi="华文仿宋"/>
          <w:b w:val="0"/>
          <w:bCs/>
          <w:color w:val="000000"/>
          <w:sz w:val="32"/>
          <w:szCs w:val="32"/>
        </w:rPr>
        <w:t>%</w:t>
      </w:r>
      <w:r w:rsidR="00123262" w:rsidRPr="00F25519">
        <w:rPr>
          <w:rStyle w:val="a7"/>
          <w:rFonts w:ascii="华文仿宋" w:eastAsia="华文仿宋" w:hAnsi="华文仿宋" w:hint="eastAsia"/>
          <w:b w:val="0"/>
          <w:bCs/>
          <w:color w:val="000000"/>
          <w:sz w:val="32"/>
          <w:szCs w:val="32"/>
        </w:rPr>
        <w:t>，主要是</w:t>
      </w:r>
      <w:r w:rsidR="00123262" w:rsidRPr="00F25519">
        <w:rPr>
          <w:rStyle w:val="a7"/>
          <w:rFonts w:ascii="华文仿宋" w:eastAsia="华文仿宋" w:hAnsi="华文仿宋" w:hint="eastAsia"/>
          <w:b w:val="0"/>
          <w:bCs/>
          <w:color w:val="000000"/>
          <w:sz w:val="32"/>
          <w:szCs w:val="32"/>
        </w:rPr>
        <w:lastRenderedPageBreak/>
        <w:t>政协书画院工作经费结转下年继续使用。</w:t>
      </w:r>
    </w:p>
    <w:p w:rsidR="00214ABF" w:rsidRPr="00F25519" w:rsidRDefault="00F85459" w:rsidP="00F25519">
      <w:pPr>
        <w:spacing w:line="600" w:lineRule="exact"/>
        <w:ind w:firstLineChars="200" w:firstLine="641"/>
        <w:rPr>
          <w:rStyle w:val="a7"/>
          <w:rFonts w:ascii="华文仿宋" w:eastAsia="华文仿宋" w:hAnsi="华文仿宋"/>
          <w:b w:val="0"/>
          <w:bCs/>
          <w:color w:val="000000"/>
          <w:sz w:val="32"/>
          <w:szCs w:val="32"/>
        </w:rPr>
      </w:pPr>
      <w:r w:rsidRPr="00F25519">
        <w:rPr>
          <w:rStyle w:val="a7"/>
          <w:rFonts w:ascii="华文仿宋" w:eastAsia="华文仿宋" w:hAnsi="华文仿宋" w:hint="eastAsia"/>
          <w:bCs/>
          <w:color w:val="000000"/>
          <w:sz w:val="32"/>
          <w:szCs w:val="32"/>
        </w:rPr>
        <w:t>7</w:t>
      </w:r>
      <w:r w:rsidR="005E297C" w:rsidRPr="00F25519">
        <w:rPr>
          <w:rStyle w:val="a7"/>
          <w:rFonts w:ascii="华文仿宋" w:eastAsia="华文仿宋" w:hAnsi="华文仿宋"/>
          <w:bCs/>
          <w:color w:val="000000"/>
          <w:sz w:val="32"/>
          <w:szCs w:val="32"/>
        </w:rPr>
        <w:t>.</w:t>
      </w:r>
      <w:r w:rsidR="005E297C" w:rsidRPr="00F25519">
        <w:rPr>
          <w:rStyle w:val="a7"/>
          <w:rFonts w:ascii="华文仿宋" w:eastAsia="华文仿宋" w:hAnsi="华文仿宋" w:hint="eastAsia"/>
          <w:bCs/>
          <w:color w:val="000000"/>
          <w:sz w:val="32"/>
          <w:szCs w:val="32"/>
        </w:rPr>
        <w:t>社会保障和就业（类）</w:t>
      </w:r>
      <w:r w:rsidRPr="00F25519">
        <w:rPr>
          <w:rStyle w:val="a7"/>
          <w:rFonts w:ascii="华文仿宋" w:eastAsia="华文仿宋" w:hAnsi="华文仿宋" w:hint="eastAsia"/>
          <w:b w:val="0"/>
          <w:bCs/>
          <w:color w:val="000000"/>
          <w:sz w:val="32"/>
          <w:szCs w:val="32"/>
        </w:rPr>
        <w:t>行政事业单位离退休</w:t>
      </w:r>
      <w:r w:rsidR="005E297C" w:rsidRPr="00F25519">
        <w:rPr>
          <w:rStyle w:val="a7"/>
          <w:rFonts w:ascii="华文仿宋" w:eastAsia="华文仿宋" w:hAnsi="华文仿宋" w:hint="eastAsia"/>
          <w:bCs/>
          <w:color w:val="000000"/>
          <w:sz w:val="32"/>
          <w:szCs w:val="32"/>
        </w:rPr>
        <w:t>（款）</w:t>
      </w:r>
      <w:r w:rsidRPr="00F25519">
        <w:rPr>
          <w:rStyle w:val="a7"/>
          <w:rFonts w:ascii="华文仿宋" w:eastAsia="华文仿宋" w:hAnsi="华文仿宋" w:hint="eastAsia"/>
          <w:b w:val="0"/>
          <w:bCs/>
          <w:color w:val="000000"/>
          <w:sz w:val="32"/>
          <w:szCs w:val="32"/>
        </w:rPr>
        <w:t>机关事业单位基本养老保险缴费支出</w:t>
      </w:r>
      <w:r w:rsidR="005E297C" w:rsidRPr="00F25519">
        <w:rPr>
          <w:rStyle w:val="a7"/>
          <w:rFonts w:ascii="华文仿宋" w:eastAsia="华文仿宋" w:hAnsi="华文仿宋" w:hint="eastAsia"/>
          <w:bCs/>
          <w:color w:val="000000"/>
          <w:sz w:val="32"/>
          <w:szCs w:val="32"/>
        </w:rPr>
        <w:t>（项）</w:t>
      </w:r>
      <w:r w:rsidR="005E297C" w:rsidRPr="00F25519">
        <w:rPr>
          <w:rStyle w:val="a7"/>
          <w:rFonts w:ascii="华文仿宋" w:eastAsia="华文仿宋" w:hAnsi="华文仿宋"/>
          <w:bCs/>
          <w:color w:val="000000"/>
          <w:sz w:val="32"/>
          <w:szCs w:val="32"/>
        </w:rPr>
        <w:t>:</w:t>
      </w:r>
      <w:r w:rsidR="005E297C" w:rsidRPr="00F25519">
        <w:rPr>
          <w:rStyle w:val="a7"/>
          <w:rFonts w:ascii="华文仿宋" w:eastAsia="华文仿宋" w:hAnsi="华文仿宋"/>
          <w:b w:val="0"/>
          <w:bCs/>
          <w:color w:val="000000"/>
          <w:sz w:val="32"/>
          <w:szCs w:val="32"/>
        </w:rPr>
        <w:t xml:space="preserve"> </w:t>
      </w:r>
      <w:r w:rsidR="005E297C" w:rsidRPr="00F25519">
        <w:rPr>
          <w:rStyle w:val="a7"/>
          <w:rFonts w:ascii="华文仿宋" w:eastAsia="华文仿宋" w:hAnsi="华文仿宋" w:hint="eastAsia"/>
          <w:b w:val="0"/>
          <w:bCs/>
          <w:color w:val="000000"/>
          <w:sz w:val="32"/>
          <w:szCs w:val="32"/>
        </w:rPr>
        <w:t>支出决算为</w:t>
      </w:r>
      <w:r w:rsidRPr="00F25519">
        <w:rPr>
          <w:rStyle w:val="a7"/>
          <w:rFonts w:ascii="华文仿宋" w:eastAsia="华文仿宋" w:hAnsi="华文仿宋" w:hint="eastAsia"/>
          <w:b w:val="0"/>
          <w:bCs/>
          <w:color w:val="000000"/>
          <w:sz w:val="32"/>
          <w:szCs w:val="32"/>
        </w:rPr>
        <w:t>94.13</w:t>
      </w:r>
      <w:r w:rsidR="005E297C" w:rsidRPr="00F25519">
        <w:rPr>
          <w:rStyle w:val="a7"/>
          <w:rFonts w:ascii="华文仿宋" w:eastAsia="华文仿宋" w:hAnsi="华文仿宋" w:hint="eastAsia"/>
          <w:b w:val="0"/>
          <w:bCs/>
          <w:color w:val="000000"/>
          <w:sz w:val="32"/>
          <w:szCs w:val="32"/>
        </w:rPr>
        <w:t>万元，完成预算</w:t>
      </w:r>
      <w:r w:rsidR="00214ABF" w:rsidRPr="00F25519">
        <w:rPr>
          <w:rStyle w:val="a7"/>
          <w:rFonts w:ascii="华文仿宋" w:eastAsia="华文仿宋" w:hAnsi="华文仿宋" w:hint="eastAsia"/>
          <w:b w:val="0"/>
          <w:bCs/>
          <w:color w:val="000000"/>
          <w:sz w:val="32"/>
          <w:szCs w:val="32"/>
        </w:rPr>
        <w:t>100</w:t>
      </w:r>
      <w:r w:rsidR="005E297C" w:rsidRPr="00F25519">
        <w:rPr>
          <w:rStyle w:val="a7"/>
          <w:rFonts w:ascii="华文仿宋" w:eastAsia="华文仿宋" w:hAnsi="华文仿宋"/>
          <w:b w:val="0"/>
          <w:bCs/>
          <w:color w:val="000000"/>
          <w:sz w:val="32"/>
          <w:szCs w:val="32"/>
        </w:rPr>
        <w:t>%</w:t>
      </w:r>
      <w:r w:rsidR="005E297C" w:rsidRPr="00F25519">
        <w:rPr>
          <w:rStyle w:val="a7"/>
          <w:rFonts w:ascii="华文仿宋" w:eastAsia="华文仿宋" w:hAnsi="华文仿宋" w:hint="eastAsia"/>
          <w:b w:val="0"/>
          <w:bCs/>
          <w:color w:val="000000"/>
          <w:sz w:val="32"/>
          <w:szCs w:val="32"/>
        </w:rPr>
        <w:t>，</w:t>
      </w:r>
    </w:p>
    <w:p w:rsidR="00F85459" w:rsidRPr="00F25519" w:rsidRDefault="00F85459" w:rsidP="00F85459">
      <w:pPr>
        <w:spacing w:line="600" w:lineRule="exact"/>
        <w:ind w:firstLineChars="200" w:firstLine="640"/>
        <w:rPr>
          <w:rStyle w:val="a7"/>
          <w:rFonts w:ascii="华文仿宋" w:eastAsia="华文仿宋" w:hAnsi="华文仿宋"/>
          <w:b w:val="0"/>
          <w:bCs/>
          <w:color w:val="000000"/>
          <w:sz w:val="32"/>
          <w:szCs w:val="32"/>
        </w:rPr>
      </w:pPr>
      <w:r w:rsidRPr="00F25519">
        <w:rPr>
          <w:rStyle w:val="a7"/>
          <w:rFonts w:ascii="华文仿宋" w:eastAsia="华文仿宋" w:hAnsi="华文仿宋" w:hint="eastAsia"/>
          <w:b w:val="0"/>
          <w:bCs/>
          <w:color w:val="000000"/>
          <w:sz w:val="32"/>
          <w:szCs w:val="32"/>
        </w:rPr>
        <w:t>8.</w:t>
      </w:r>
      <w:r w:rsidRPr="00F25519">
        <w:rPr>
          <w:rStyle w:val="a7"/>
          <w:rFonts w:ascii="华文仿宋" w:eastAsia="华文仿宋" w:hAnsi="华文仿宋" w:hint="eastAsia"/>
          <w:bCs/>
          <w:color w:val="000000"/>
          <w:sz w:val="32"/>
          <w:szCs w:val="32"/>
        </w:rPr>
        <w:t xml:space="preserve"> 社会保障和就业（类）</w:t>
      </w:r>
      <w:r w:rsidRPr="00F25519">
        <w:rPr>
          <w:rStyle w:val="a7"/>
          <w:rFonts w:ascii="华文仿宋" w:eastAsia="华文仿宋" w:hAnsi="华文仿宋" w:hint="eastAsia"/>
          <w:b w:val="0"/>
          <w:bCs/>
          <w:color w:val="000000"/>
          <w:sz w:val="32"/>
          <w:szCs w:val="32"/>
        </w:rPr>
        <w:t>行政事业单位离退休</w:t>
      </w:r>
      <w:r w:rsidRPr="00F25519">
        <w:rPr>
          <w:rStyle w:val="a7"/>
          <w:rFonts w:ascii="华文仿宋" w:eastAsia="华文仿宋" w:hAnsi="华文仿宋" w:hint="eastAsia"/>
          <w:bCs/>
          <w:color w:val="000000"/>
          <w:sz w:val="32"/>
          <w:szCs w:val="32"/>
        </w:rPr>
        <w:t>（款）</w:t>
      </w:r>
      <w:r w:rsidRPr="00F25519">
        <w:rPr>
          <w:rStyle w:val="a7"/>
          <w:rFonts w:ascii="华文仿宋" w:eastAsia="华文仿宋" w:hAnsi="华文仿宋" w:hint="eastAsia"/>
          <w:b w:val="0"/>
          <w:bCs/>
          <w:color w:val="000000"/>
          <w:sz w:val="32"/>
          <w:szCs w:val="32"/>
        </w:rPr>
        <w:t>机关事业单位职业年金缴费支出</w:t>
      </w:r>
      <w:r w:rsidRPr="00F25519">
        <w:rPr>
          <w:rStyle w:val="a7"/>
          <w:rFonts w:ascii="华文仿宋" w:eastAsia="华文仿宋" w:hAnsi="华文仿宋" w:hint="eastAsia"/>
          <w:bCs/>
          <w:color w:val="000000"/>
          <w:sz w:val="32"/>
          <w:szCs w:val="32"/>
        </w:rPr>
        <w:t>（项）</w:t>
      </w:r>
      <w:r w:rsidRPr="00F25519">
        <w:rPr>
          <w:rStyle w:val="a7"/>
          <w:rFonts w:ascii="华文仿宋" w:eastAsia="华文仿宋" w:hAnsi="华文仿宋"/>
          <w:bCs/>
          <w:color w:val="000000"/>
          <w:sz w:val="32"/>
          <w:szCs w:val="32"/>
        </w:rPr>
        <w:t>:</w:t>
      </w:r>
      <w:r w:rsidRPr="00F25519">
        <w:rPr>
          <w:rStyle w:val="a7"/>
          <w:rFonts w:ascii="华文仿宋" w:eastAsia="华文仿宋" w:hAnsi="华文仿宋"/>
          <w:b w:val="0"/>
          <w:bCs/>
          <w:color w:val="000000"/>
          <w:sz w:val="32"/>
          <w:szCs w:val="32"/>
        </w:rPr>
        <w:t xml:space="preserve"> </w:t>
      </w:r>
      <w:r w:rsidRPr="00F25519">
        <w:rPr>
          <w:rStyle w:val="a7"/>
          <w:rFonts w:ascii="华文仿宋" w:eastAsia="华文仿宋" w:hAnsi="华文仿宋" w:hint="eastAsia"/>
          <w:b w:val="0"/>
          <w:bCs/>
          <w:color w:val="000000"/>
          <w:sz w:val="32"/>
          <w:szCs w:val="32"/>
        </w:rPr>
        <w:t>支出决算为</w:t>
      </w:r>
      <w:r w:rsidRPr="00F25519">
        <w:rPr>
          <w:rStyle w:val="a7"/>
          <w:rFonts w:ascii="华文仿宋" w:eastAsia="华文仿宋" w:hAnsi="华文仿宋" w:hint="eastAsia"/>
          <w:b w:val="0"/>
          <w:bCs/>
          <w:color w:val="000000"/>
          <w:sz w:val="32"/>
          <w:szCs w:val="32"/>
        </w:rPr>
        <w:tab/>
        <w:t>8.54万元，完成预算100</w:t>
      </w:r>
      <w:r w:rsidRPr="00F25519">
        <w:rPr>
          <w:rStyle w:val="a7"/>
          <w:rFonts w:ascii="华文仿宋" w:eastAsia="华文仿宋" w:hAnsi="华文仿宋"/>
          <w:b w:val="0"/>
          <w:bCs/>
          <w:color w:val="000000"/>
          <w:sz w:val="32"/>
          <w:szCs w:val="32"/>
        </w:rPr>
        <w:t>%</w:t>
      </w:r>
      <w:r w:rsidRPr="00F25519">
        <w:rPr>
          <w:rStyle w:val="a7"/>
          <w:rFonts w:ascii="华文仿宋" w:eastAsia="华文仿宋" w:hAnsi="华文仿宋" w:hint="eastAsia"/>
          <w:b w:val="0"/>
          <w:bCs/>
          <w:color w:val="000000"/>
          <w:sz w:val="32"/>
          <w:szCs w:val="32"/>
        </w:rPr>
        <w:t>；</w:t>
      </w:r>
    </w:p>
    <w:p w:rsidR="00BB0451" w:rsidRPr="00F25519" w:rsidRDefault="00427F21" w:rsidP="00F25519">
      <w:pPr>
        <w:spacing w:line="600" w:lineRule="exact"/>
        <w:ind w:firstLineChars="200" w:firstLine="641"/>
        <w:rPr>
          <w:rFonts w:ascii="华文仿宋" w:eastAsia="华文仿宋" w:hAnsi="华文仿宋"/>
          <w:b/>
          <w:bCs/>
          <w:color w:val="000000"/>
          <w:sz w:val="32"/>
          <w:szCs w:val="32"/>
        </w:rPr>
      </w:pPr>
      <w:r w:rsidRPr="00F25519">
        <w:rPr>
          <w:rStyle w:val="a7"/>
          <w:rFonts w:ascii="华文仿宋" w:eastAsia="华文仿宋" w:hAnsi="华文仿宋" w:hint="eastAsia"/>
          <w:bCs/>
          <w:color w:val="000000"/>
          <w:sz w:val="32"/>
          <w:szCs w:val="32"/>
        </w:rPr>
        <w:t>9</w:t>
      </w:r>
      <w:r w:rsidR="005E297C" w:rsidRPr="00F25519">
        <w:rPr>
          <w:rStyle w:val="a7"/>
          <w:rFonts w:ascii="华文仿宋" w:eastAsia="华文仿宋" w:hAnsi="华文仿宋"/>
          <w:bCs/>
          <w:color w:val="000000"/>
          <w:sz w:val="32"/>
          <w:szCs w:val="32"/>
        </w:rPr>
        <w:t>.</w:t>
      </w:r>
      <w:r w:rsidR="005E297C" w:rsidRPr="00F25519">
        <w:rPr>
          <w:rFonts w:ascii="华文仿宋" w:eastAsia="华文仿宋" w:hAnsi="华文仿宋" w:hint="eastAsia"/>
          <w:b/>
          <w:bCs/>
          <w:color w:val="000000" w:themeColor="text1"/>
          <w:sz w:val="32"/>
          <w:szCs w:val="32"/>
        </w:rPr>
        <w:t>卫生健康</w:t>
      </w:r>
      <w:r w:rsidR="005E297C" w:rsidRPr="00F25519">
        <w:rPr>
          <w:rStyle w:val="a7"/>
          <w:rFonts w:ascii="华文仿宋" w:eastAsia="华文仿宋" w:hAnsi="华文仿宋" w:hint="eastAsia"/>
          <w:bCs/>
          <w:color w:val="000000"/>
          <w:sz w:val="32"/>
          <w:szCs w:val="32"/>
        </w:rPr>
        <w:t>（类）</w:t>
      </w:r>
      <w:r w:rsidR="00F85459" w:rsidRPr="00F25519">
        <w:rPr>
          <w:rStyle w:val="a7"/>
          <w:rFonts w:ascii="华文仿宋" w:eastAsia="华文仿宋" w:hAnsi="华文仿宋" w:hint="eastAsia"/>
          <w:bCs/>
          <w:color w:val="000000"/>
          <w:sz w:val="32"/>
          <w:szCs w:val="32"/>
        </w:rPr>
        <w:t>行政事业单位医疗</w:t>
      </w:r>
      <w:r w:rsidR="005E297C" w:rsidRPr="00F25519">
        <w:rPr>
          <w:rStyle w:val="a7"/>
          <w:rFonts w:ascii="华文仿宋" w:eastAsia="华文仿宋" w:hAnsi="华文仿宋" w:hint="eastAsia"/>
          <w:bCs/>
          <w:color w:val="000000"/>
          <w:sz w:val="32"/>
          <w:szCs w:val="32"/>
        </w:rPr>
        <w:t>（款）</w:t>
      </w:r>
      <w:r w:rsidR="00F85459" w:rsidRPr="00F25519">
        <w:rPr>
          <w:rStyle w:val="a7"/>
          <w:rFonts w:ascii="华文仿宋" w:eastAsia="华文仿宋" w:hAnsi="华文仿宋" w:hint="eastAsia"/>
          <w:bCs/>
          <w:color w:val="000000"/>
          <w:sz w:val="32"/>
          <w:szCs w:val="32"/>
        </w:rPr>
        <w:t>行政单位医疗</w:t>
      </w:r>
      <w:r w:rsidR="005E297C" w:rsidRPr="00F25519">
        <w:rPr>
          <w:rStyle w:val="a7"/>
          <w:rFonts w:ascii="华文仿宋" w:eastAsia="华文仿宋" w:hAnsi="华文仿宋" w:hint="eastAsia"/>
          <w:bCs/>
          <w:color w:val="000000"/>
          <w:sz w:val="32"/>
          <w:szCs w:val="32"/>
        </w:rPr>
        <w:t>（项）</w:t>
      </w:r>
      <w:r w:rsidR="005E297C" w:rsidRPr="00F25519">
        <w:rPr>
          <w:rStyle w:val="a7"/>
          <w:rFonts w:ascii="华文仿宋" w:eastAsia="华文仿宋" w:hAnsi="华文仿宋"/>
          <w:bCs/>
          <w:color w:val="000000"/>
          <w:sz w:val="32"/>
          <w:szCs w:val="32"/>
        </w:rPr>
        <w:t>:</w:t>
      </w:r>
      <w:r w:rsidR="005E297C" w:rsidRPr="00F25519">
        <w:rPr>
          <w:rStyle w:val="a7"/>
          <w:rFonts w:ascii="华文仿宋" w:eastAsia="华文仿宋" w:hAnsi="华文仿宋" w:hint="eastAsia"/>
          <w:b w:val="0"/>
          <w:bCs/>
          <w:color w:val="000000"/>
          <w:sz w:val="32"/>
          <w:szCs w:val="32"/>
        </w:rPr>
        <w:t>支出决算为</w:t>
      </w:r>
      <w:r w:rsidR="00214ABF" w:rsidRPr="00F25519">
        <w:rPr>
          <w:rStyle w:val="a7"/>
          <w:rFonts w:ascii="华文仿宋" w:eastAsia="华文仿宋" w:hAnsi="华文仿宋" w:hint="eastAsia"/>
          <w:b w:val="0"/>
          <w:bCs/>
          <w:color w:val="000000"/>
          <w:sz w:val="32"/>
          <w:szCs w:val="32"/>
        </w:rPr>
        <w:t>50.99</w:t>
      </w:r>
      <w:r w:rsidR="005E297C" w:rsidRPr="00F25519">
        <w:rPr>
          <w:rStyle w:val="a7"/>
          <w:rFonts w:ascii="华文仿宋" w:eastAsia="华文仿宋" w:hAnsi="华文仿宋" w:hint="eastAsia"/>
          <w:b w:val="0"/>
          <w:bCs/>
          <w:color w:val="000000"/>
          <w:sz w:val="32"/>
          <w:szCs w:val="32"/>
        </w:rPr>
        <w:t>万元，完成预算</w:t>
      </w:r>
      <w:r w:rsidR="00214ABF" w:rsidRPr="00F25519">
        <w:rPr>
          <w:rStyle w:val="a7"/>
          <w:rFonts w:ascii="华文仿宋" w:eastAsia="华文仿宋" w:hAnsi="华文仿宋" w:hint="eastAsia"/>
          <w:b w:val="0"/>
          <w:bCs/>
          <w:color w:val="000000"/>
          <w:sz w:val="32"/>
          <w:szCs w:val="32"/>
        </w:rPr>
        <w:t>100</w:t>
      </w:r>
      <w:r w:rsidR="005E297C" w:rsidRPr="00F25519">
        <w:rPr>
          <w:rStyle w:val="a7"/>
          <w:rFonts w:ascii="华文仿宋" w:eastAsia="华文仿宋" w:hAnsi="华文仿宋"/>
          <w:b w:val="0"/>
          <w:bCs/>
          <w:color w:val="000000"/>
          <w:sz w:val="32"/>
          <w:szCs w:val="32"/>
        </w:rPr>
        <w:t>%</w:t>
      </w:r>
      <w:r w:rsidR="00F85459" w:rsidRPr="00F25519">
        <w:rPr>
          <w:rStyle w:val="a7"/>
          <w:rFonts w:ascii="华文仿宋" w:eastAsia="华文仿宋" w:hAnsi="华文仿宋" w:hint="eastAsia"/>
          <w:b w:val="0"/>
          <w:bCs/>
          <w:color w:val="000000"/>
          <w:sz w:val="32"/>
          <w:szCs w:val="32"/>
        </w:rPr>
        <w:t>；</w:t>
      </w:r>
      <w:r w:rsidR="00214ABF" w:rsidRPr="00F25519">
        <w:rPr>
          <w:rFonts w:ascii="华文仿宋" w:eastAsia="华文仿宋" w:hAnsi="华文仿宋"/>
          <w:b/>
          <w:color w:val="000000"/>
          <w:sz w:val="32"/>
          <w:szCs w:val="32"/>
        </w:rPr>
        <w:t xml:space="preserve"> </w:t>
      </w:r>
    </w:p>
    <w:p w:rsidR="00214ABF" w:rsidRPr="00F25519" w:rsidRDefault="00427F21" w:rsidP="00F85459">
      <w:pPr>
        <w:spacing w:line="600" w:lineRule="exact"/>
        <w:ind w:leftChars="100" w:left="210" w:firstLine="640"/>
        <w:rPr>
          <w:rFonts w:ascii="华文仿宋" w:eastAsia="华文仿宋" w:hAnsi="华文仿宋"/>
          <w:color w:val="000000" w:themeColor="text1"/>
          <w:sz w:val="32"/>
          <w:szCs w:val="32"/>
        </w:rPr>
      </w:pPr>
      <w:r w:rsidRPr="00F25519">
        <w:rPr>
          <w:rFonts w:ascii="华文仿宋" w:eastAsia="华文仿宋" w:hAnsi="华文仿宋" w:hint="eastAsia"/>
          <w:color w:val="000000" w:themeColor="text1"/>
          <w:sz w:val="32"/>
          <w:szCs w:val="32"/>
        </w:rPr>
        <w:t>10</w:t>
      </w:r>
      <w:r w:rsidR="00214ABF" w:rsidRPr="00F25519">
        <w:rPr>
          <w:rFonts w:ascii="华文仿宋" w:eastAsia="华文仿宋" w:hAnsi="华文仿宋" w:hint="eastAsia"/>
          <w:color w:val="000000" w:themeColor="text1"/>
          <w:sz w:val="32"/>
          <w:szCs w:val="32"/>
        </w:rPr>
        <w:t>.住房保障支出</w:t>
      </w:r>
      <w:r w:rsidR="00F85459" w:rsidRPr="00F25519">
        <w:rPr>
          <w:rFonts w:ascii="华文仿宋" w:eastAsia="华文仿宋" w:hAnsi="华文仿宋" w:hint="eastAsia"/>
          <w:color w:val="000000" w:themeColor="text1"/>
          <w:sz w:val="32"/>
          <w:szCs w:val="32"/>
        </w:rPr>
        <w:t>（类）住房改革支出（款）住房公积金（项）</w:t>
      </w:r>
      <w:r w:rsidR="00214ABF" w:rsidRPr="00F25519">
        <w:rPr>
          <w:rFonts w:ascii="华文仿宋" w:eastAsia="华文仿宋" w:hAnsi="华文仿宋" w:hint="eastAsia"/>
          <w:color w:val="000000" w:themeColor="text1"/>
          <w:sz w:val="32"/>
          <w:szCs w:val="32"/>
        </w:rPr>
        <w:t>104.07万元，</w:t>
      </w:r>
      <w:r w:rsidR="00214ABF" w:rsidRPr="00F25519">
        <w:rPr>
          <w:rStyle w:val="a7"/>
          <w:rFonts w:ascii="华文仿宋" w:eastAsia="华文仿宋" w:hAnsi="华文仿宋" w:hint="eastAsia"/>
          <w:b w:val="0"/>
          <w:bCs/>
          <w:color w:val="000000"/>
          <w:sz w:val="32"/>
          <w:szCs w:val="32"/>
        </w:rPr>
        <w:t>完成预算100</w:t>
      </w:r>
      <w:r w:rsidR="00214ABF" w:rsidRPr="00F25519">
        <w:rPr>
          <w:rStyle w:val="a7"/>
          <w:rFonts w:ascii="华文仿宋" w:eastAsia="华文仿宋" w:hAnsi="华文仿宋"/>
          <w:b w:val="0"/>
          <w:bCs/>
          <w:color w:val="000000"/>
          <w:sz w:val="32"/>
          <w:szCs w:val="32"/>
        </w:rPr>
        <w:t>%</w:t>
      </w:r>
      <w:r w:rsidR="00214ABF" w:rsidRPr="00F25519">
        <w:rPr>
          <w:rFonts w:ascii="华文仿宋" w:eastAsia="华文仿宋" w:hAnsi="华文仿宋" w:hint="eastAsia"/>
          <w:color w:val="000000" w:themeColor="text1"/>
          <w:sz w:val="32"/>
          <w:szCs w:val="32"/>
        </w:rPr>
        <w:t>。</w:t>
      </w:r>
    </w:p>
    <w:p w:rsidR="00BB0451" w:rsidRPr="00F25519" w:rsidRDefault="00BB0451">
      <w:pPr>
        <w:spacing w:line="600" w:lineRule="exact"/>
        <w:ind w:firstLine="640"/>
        <w:rPr>
          <w:rFonts w:ascii="华文仿宋" w:eastAsia="华文仿宋" w:hAnsi="华文仿宋"/>
          <w:b/>
          <w:color w:val="000000"/>
          <w:sz w:val="32"/>
          <w:szCs w:val="32"/>
        </w:rPr>
      </w:pPr>
    </w:p>
    <w:p w:rsidR="00BB0451" w:rsidRPr="00C47117" w:rsidRDefault="005E297C">
      <w:pPr>
        <w:tabs>
          <w:tab w:val="right" w:pos="8306"/>
        </w:tabs>
        <w:spacing w:line="600" w:lineRule="exact"/>
        <w:ind w:firstLine="640"/>
        <w:outlineLvl w:val="1"/>
        <w:rPr>
          <w:rStyle w:val="2Char"/>
          <w:rFonts w:ascii="华文仿宋" w:eastAsia="华文仿宋" w:hAnsi="华文仿宋"/>
        </w:rPr>
      </w:pPr>
      <w:bookmarkStart w:id="40" w:name="_Toc15396608"/>
      <w:bookmarkStart w:id="41" w:name="_Toc15377214"/>
      <w:r w:rsidRPr="00C47117">
        <w:rPr>
          <w:rFonts w:ascii="华文仿宋" w:eastAsia="华文仿宋" w:hAnsi="华文仿宋" w:hint="eastAsia"/>
          <w:color w:val="000000"/>
          <w:sz w:val="32"/>
          <w:szCs w:val="32"/>
        </w:rPr>
        <w:t>六、一</w:t>
      </w:r>
      <w:r w:rsidRPr="00C47117">
        <w:rPr>
          <w:rStyle w:val="2Char"/>
          <w:rFonts w:ascii="华文仿宋" w:eastAsia="华文仿宋" w:hAnsi="华文仿宋" w:hint="eastAsia"/>
        </w:rPr>
        <w:t>般公共预算财政拨款基本支出决算情况说明</w:t>
      </w:r>
      <w:bookmarkEnd w:id="40"/>
      <w:bookmarkEnd w:id="41"/>
      <w:r w:rsidRPr="00C47117">
        <w:rPr>
          <w:rStyle w:val="2Char"/>
          <w:rFonts w:ascii="华文仿宋" w:eastAsia="华文仿宋" w:hAnsi="华文仿宋"/>
        </w:rPr>
        <w:tab/>
      </w:r>
    </w:p>
    <w:p w:rsidR="00BB0451" w:rsidRPr="00F25519" w:rsidRDefault="005E297C">
      <w:pPr>
        <w:spacing w:line="600" w:lineRule="exact"/>
        <w:ind w:firstLine="645"/>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9年一般公共预算财政拨款基本支出</w:t>
      </w:r>
      <w:r w:rsidR="00214ABF" w:rsidRPr="00F25519">
        <w:rPr>
          <w:rFonts w:ascii="华文仿宋" w:eastAsia="华文仿宋" w:hAnsi="华文仿宋" w:hint="eastAsia"/>
          <w:color w:val="000000"/>
          <w:sz w:val="32"/>
          <w:szCs w:val="32"/>
        </w:rPr>
        <w:t>1485.08</w:t>
      </w:r>
      <w:r w:rsidRPr="00F25519">
        <w:rPr>
          <w:rFonts w:ascii="华文仿宋" w:eastAsia="华文仿宋" w:hAnsi="华文仿宋" w:hint="eastAsia"/>
          <w:color w:val="000000"/>
          <w:sz w:val="32"/>
          <w:szCs w:val="32"/>
        </w:rPr>
        <w:t>万元，其中：</w:t>
      </w:r>
    </w:p>
    <w:p w:rsidR="00BB0451" w:rsidRPr="00F25519" w:rsidRDefault="005E297C">
      <w:pPr>
        <w:spacing w:line="600" w:lineRule="exact"/>
        <w:ind w:firstLine="645"/>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人员经费</w:t>
      </w:r>
      <w:r w:rsidR="009B40CE" w:rsidRPr="00F25519">
        <w:rPr>
          <w:rFonts w:ascii="华文仿宋" w:eastAsia="华文仿宋" w:hAnsi="华文仿宋"/>
          <w:color w:val="000000"/>
          <w:sz w:val="32"/>
          <w:szCs w:val="32"/>
        </w:rPr>
        <w:t>1218.72</w:t>
      </w:r>
      <w:r w:rsidRPr="00F25519">
        <w:rPr>
          <w:rFonts w:ascii="华文仿宋" w:eastAsia="华文仿宋" w:hAnsi="华文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F25519">
        <w:rPr>
          <w:rFonts w:ascii="华文仿宋" w:eastAsia="华文仿宋" w:hAnsi="华文仿宋"/>
          <w:color w:val="000000"/>
          <w:sz w:val="32"/>
          <w:szCs w:val="32"/>
        </w:rPr>
        <w:br/>
      </w:r>
      <w:r w:rsidRPr="00F25519">
        <w:rPr>
          <w:rFonts w:ascii="华文仿宋" w:eastAsia="华文仿宋" w:hAnsi="华文仿宋" w:hint="eastAsia"/>
          <w:color w:val="000000"/>
          <w:sz w:val="32"/>
          <w:szCs w:val="32"/>
        </w:rPr>
        <w:t xml:space="preserve">　　日常公用经费</w:t>
      </w:r>
      <w:r w:rsidR="009B40CE" w:rsidRPr="00F25519">
        <w:rPr>
          <w:rFonts w:ascii="华文仿宋" w:eastAsia="华文仿宋" w:hAnsi="华文仿宋" w:hint="eastAsia"/>
          <w:color w:val="000000"/>
          <w:sz w:val="32"/>
          <w:szCs w:val="32"/>
        </w:rPr>
        <w:t>266.35</w:t>
      </w:r>
      <w:r w:rsidRPr="00F25519">
        <w:rPr>
          <w:rFonts w:ascii="华文仿宋" w:eastAsia="华文仿宋" w:hAnsi="华文仿宋" w:hint="eastAsia"/>
          <w:color w:val="000000"/>
          <w:sz w:val="32"/>
          <w:szCs w:val="32"/>
        </w:rPr>
        <w:t>万元，主要包括：办公费、印刷费、咨询费、手续费、水费、电费、邮电费、取暖费、物业管理费、差旅费、因公出国（境）费用、维修（护）费、租赁费、</w:t>
      </w:r>
      <w:r w:rsidRPr="00F25519">
        <w:rPr>
          <w:rFonts w:ascii="华文仿宋" w:eastAsia="华文仿宋" w:hAnsi="华文仿宋" w:hint="eastAsia"/>
          <w:color w:val="000000"/>
          <w:sz w:val="32"/>
          <w:szCs w:val="32"/>
        </w:rPr>
        <w:lastRenderedPageBreak/>
        <w:t>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47117" w:rsidRDefault="00C47117">
      <w:pPr>
        <w:spacing w:line="600" w:lineRule="exact"/>
        <w:ind w:firstLine="640"/>
        <w:outlineLvl w:val="1"/>
        <w:rPr>
          <w:rFonts w:ascii="华文仿宋" w:eastAsia="华文仿宋" w:hAnsi="华文仿宋"/>
          <w:color w:val="000000"/>
          <w:sz w:val="32"/>
          <w:szCs w:val="32"/>
        </w:rPr>
      </w:pPr>
      <w:bookmarkStart w:id="42" w:name="_Toc15396609"/>
      <w:bookmarkStart w:id="43" w:name="_Toc15377215"/>
    </w:p>
    <w:p w:rsidR="00BB0451" w:rsidRPr="00F25519" w:rsidRDefault="005E297C">
      <w:pPr>
        <w:spacing w:line="600" w:lineRule="exact"/>
        <w:ind w:firstLine="640"/>
        <w:outlineLvl w:val="1"/>
        <w:rPr>
          <w:rStyle w:val="2Char"/>
          <w:rFonts w:ascii="华文仿宋" w:eastAsia="华文仿宋" w:hAnsi="华文仿宋"/>
          <w:b w:val="0"/>
        </w:rPr>
      </w:pPr>
      <w:r w:rsidRPr="00F25519">
        <w:rPr>
          <w:rFonts w:ascii="华文仿宋" w:eastAsia="华文仿宋" w:hAnsi="华文仿宋" w:hint="eastAsia"/>
          <w:color w:val="000000"/>
          <w:sz w:val="32"/>
          <w:szCs w:val="32"/>
        </w:rPr>
        <w:t>七、</w:t>
      </w:r>
      <w:r w:rsidRPr="00F25519">
        <w:rPr>
          <w:rStyle w:val="2Char"/>
          <w:rFonts w:ascii="华文仿宋" w:eastAsia="华文仿宋" w:hAnsi="华文仿宋" w:hint="eastAsia"/>
        </w:rPr>
        <w:t>“</w:t>
      </w:r>
      <w:r w:rsidRPr="00F25519">
        <w:rPr>
          <w:rStyle w:val="2Char"/>
          <w:rFonts w:ascii="华文仿宋" w:eastAsia="华文仿宋" w:hAnsi="华文仿宋" w:hint="eastAsia"/>
          <w:b w:val="0"/>
        </w:rPr>
        <w:t>三公”经费财政拨款支出决算情况说明</w:t>
      </w:r>
      <w:bookmarkEnd w:id="42"/>
      <w:bookmarkEnd w:id="43"/>
    </w:p>
    <w:p w:rsidR="00BB0451" w:rsidRPr="00F25519" w:rsidRDefault="005E297C">
      <w:pPr>
        <w:spacing w:line="600" w:lineRule="exact"/>
        <w:ind w:firstLine="640"/>
        <w:outlineLvl w:val="2"/>
        <w:rPr>
          <w:rFonts w:ascii="华文仿宋" w:eastAsia="华文仿宋" w:hAnsi="华文仿宋"/>
          <w:b/>
          <w:color w:val="000000"/>
          <w:sz w:val="32"/>
          <w:szCs w:val="32"/>
        </w:rPr>
      </w:pPr>
      <w:bookmarkStart w:id="44" w:name="_Toc15377216"/>
      <w:r w:rsidRPr="00F25519">
        <w:rPr>
          <w:rFonts w:ascii="华文仿宋" w:eastAsia="华文仿宋" w:hAnsi="华文仿宋" w:hint="eastAsia"/>
          <w:b/>
          <w:color w:val="000000"/>
          <w:sz w:val="32"/>
          <w:szCs w:val="32"/>
        </w:rPr>
        <w:t>（一）“三公”经费财政拨款支出决算总体情况说明</w:t>
      </w:r>
      <w:bookmarkEnd w:id="44"/>
    </w:p>
    <w:p w:rsidR="00BB0451" w:rsidRPr="00F25519" w:rsidRDefault="005E297C">
      <w:pPr>
        <w:spacing w:line="600" w:lineRule="exact"/>
        <w:ind w:firstLine="640"/>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9年“三公”经费财政拨款支出决算为</w:t>
      </w:r>
      <w:r w:rsidR="00214ABF" w:rsidRPr="00F25519">
        <w:rPr>
          <w:rFonts w:ascii="华文仿宋" w:eastAsia="华文仿宋" w:hAnsi="华文仿宋" w:hint="eastAsia"/>
          <w:color w:val="000000"/>
          <w:sz w:val="32"/>
          <w:szCs w:val="32"/>
        </w:rPr>
        <w:t>63.83</w:t>
      </w:r>
      <w:r w:rsidRPr="00F25519">
        <w:rPr>
          <w:rFonts w:ascii="华文仿宋" w:eastAsia="华文仿宋" w:hAnsi="华文仿宋" w:hint="eastAsia"/>
          <w:color w:val="000000"/>
          <w:sz w:val="32"/>
          <w:szCs w:val="32"/>
        </w:rPr>
        <w:t>万元，完成预算</w:t>
      </w:r>
      <w:r w:rsidR="009B40CE" w:rsidRPr="00F25519">
        <w:rPr>
          <w:rFonts w:ascii="华文仿宋" w:eastAsia="华文仿宋" w:hAnsi="华文仿宋" w:hint="eastAsia"/>
          <w:color w:val="000000"/>
          <w:sz w:val="32"/>
          <w:szCs w:val="32"/>
        </w:rPr>
        <w:t>100</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，决算数</w:t>
      </w:r>
      <w:r w:rsidR="009B40CE" w:rsidRPr="00F25519">
        <w:rPr>
          <w:rFonts w:ascii="华文仿宋" w:eastAsia="华文仿宋" w:hAnsi="华文仿宋" w:hint="eastAsia"/>
          <w:color w:val="000000"/>
          <w:sz w:val="32"/>
          <w:szCs w:val="32"/>
        </w:rPr>
        <w:t>与</w:t>
      </w:r>
      <w:r w:rsidRPr="00F25519">
        <w:rPr>
          <w:rFonts w:ascii="华文仿宋" w:eastAsia="华文仿宋" w:hAnsi="华文仿宋" w:hint="eastAsia"/>
          <w:color w:val="000000"/>
          <w:sz w:val="32"/>
          <w:szCs w:val="32"/>
        </w:rPr>
        <w:t>预算数</w:t>
      </w:r>
      <w:r w:rsidR="009B40CE" w:rsidRPr="00F25519">
        <w:rPr>
          <w:rFonts w:ascii="华文仿宋" w:eastAsia="华文仿宋" w:hAnsi="华文仿宋" w:hint="eastAsia"/>
          <w:color w:val="000000"/>
          <w:sz w:val="32"/>
          <w:szCs w:val="32"/>
        </w:rPr>
        <w:t>持平。</w:t>
      </w:r>
    </w:p>
    <w:p w:rsidR="00CA0DBC" w:rsidRPr="00F25519" w:rsidRDefault="00CA0DBC">
      <w:pPr>
        <w:spacing w:line="600" w:lineRule="exact"/>
        <w:ind w:firstLine="640"/>
        <w:outlineLvl w:val="2"/>
        <w:rPr>
          <w:rFonts w:ascii="华文仿宋" w:eastAsia="华文仿宋" w:hAnsi="华文仿宋"/>
          <w:b/>
          <w:color w:val="FF0000"/>
          <w:sz w:val="32"/>
          <w:szCs w:val="32"/>
        </w:rPr>
      </w:pPr>
      <w:bookmarkStart w:id="45" w:name="_Toc15377217"/>
    </w:p>
    <w:p w:rsidR="00BB0451" w:rsidRPr="00F25519" w:rsidRDefault="005E297C">
      <w:pPr>
        <w:spacing w:line="600" w:lineRule="exact"/>
        <w:ind w:firstLine="640"/>
        <w:outlineLvl w:val="2"/>
        <w:rPr>
          <w:rFonts w:ascii="华文仿宋" w:eastAsia="华文仿宋" w:hAnsi="华文仿宋"/>
          <w:b/>
          <w:color w:val="000000"/>
          <w:sz w:val="32"/>
          <w:szCs w:val="32"/>
        </w:rPr>
      </w:pPr>
      <w:r w:rsidRPr="00F25519">
        <w:rPr>
          <w:rFonts w:ascii="华文仿宋" w:eastAsia="华文仿宋" w:hAnsi="华文仿宋" w:hint="eastAsia"/>
          <w:b/>
          <w:color w:val="000000"/>
          <w:sz w:val="32"/>
          <w:szCs w:val="32"/>
        </w:rPr>
        <w:t>（二）“三公”经费财政拨款支出决算具体情况说明</w:t>
      </w:r>
      <w:bookmarkEnd w:id="45"/>
    </w:p>
    <w:p w:rsidR="00BB0451" w:rsidRPr="00F25519" w:rsidRDefault="005E297C">
      <w:pPr>
        <w:spacing w:line="600" w:lineRule="exact"/>
        <w:ind w:firstLine="640"/>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9年“三公”经费财政拨款支出决算中，因公出国（境）费支出决算</w:t>
      </w:r>
      <w:r w:rsidR="00CA0DBC"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万元，占</w:t>
      </w:r>
      <w:r w:rsidR="00CA0DBC" w:rsidRPr="00F25519">
        <w:rPr>
          <w:rFonts w:ascii="华文仿宋" w:eastAsia="华文仿宋" w:hAnsi="华文仿宋" w:hint="eastAsia"/>
          <w:color w:val="000000"/>
          <w:sz w:val="32"/>
          <w:szCs w:val="32"/>
        </w:rPr>
        <w:t>0</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；公务用车购置及运行维护费支出决算</w:t>
      </w:r>
      <w:r w:rsidR="00CA0DBC" w:rsidRPr="00F25519">
        <w:rPr>
          <w:rFonts w:ascii="华文仿宋" w:eastAsia="华文仿宋" w:hAnsi="华文仿宋" w:hint="eastAsia"/>
          <w:color w:val="000000"/>
          <w:sz w:val="32"/>
          <w:szCs w:val="32"/>
        </w:rPr>
        <w:t>46.56</w:t>
      </w:r>
      <w:r w:rsidRPr="00F25519">
        <w:rPr>
          <w:rFonts w:ascii="华文仿宋" w:eastAsia="华文仿宋" w:hAnsi="华文仿宋" w:hint="eastAsia"/>
          <w:color w:val="000000"/>
          <w:sz w:val="32"/>
          <w:szCs w:val="32"/>
        </w:rPr>
        <w:t>万元，占</w:t>
      </w:r>
      <w:r w:rsidR="00CA0DBC" w:rsidRPr="00F25519">
        <w:rPr>
          <w:rFonts w:ascii="华文仿宋" w:eastAsia="华文仿宋" w:hAnsi="华文仿宋" w:hint="eastAsia"/>
          <w:color w:val="000000"/>
          <w:sz w:val="32"/>
          <w:szCs w:val="32"/>
        </w:rPr>
        <w:t>72.94</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；公务接待费支出决算</w:t>
      </w:r>
      <w:r w:rsidR="00CA0DBC" w:rsidRPr="00F25519">
        <w:rPr>
          <w:rFonts w:ascii="华文仿宋" w:eastAsia="华文仿宋" w:hAnsi="华文仿宋" w:hint="eastAsia"/>
          <w:color w:val="000000"/>
          <w:sz w:val="32"/>
          <w:szCs w:val="32"/>
        </w:rPr>
        <w:t>17.27</w:t>
      </w:r>
      <w:r w:rsidRPr="00F25519">
        <w:rPr>
          <w:rFonts w:ascii="华文仿宋" w:eastAsia="华文仿宋" w:hAnsi="华文仿宋" w:hint="eastAsia"/>
          <w:color w:val="000000"/>
          <w:sz w:val="32"/>
          <w:szCs w:val="32"/>
        </w:rPr>
        <w:t>万元，占</w:t>
      </w:r>
      <w:r w:rsidR="00CA0DBC" w:rsidRPr="00F25519">
        <w:rPr>
          <w:rFonts w:ascii="华文仿宋" w:eastAsia="华文仿宋" w:hAnsi="华文仿宋" w:hint="eastAsia"/>
          <w:color w:val="000000"/>
          <w:sz w:val="32"/>
          <w:szCs w:val="32"/>
        </w:rPr>
        <w:t>27.06</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。具体情况如下：</w:t>
      </w:r>
    </w:p>
    <w:p w:rsidR="00BB0451" w:rsidRPr="00F25519" w:rsidRDefault="00F85459">
      <w:pPr>
        <w:spacing w:line="600" w:lineRule="exact"/>
        <w:ind w:firstLine="640"/>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 xml:space="preserve"> </w:t>
      </w:r>
    </w:p>
    <w:p w:rsidR="00BB0451" w:rsidRPr="00F25519" w:rsidRDefault="005E297C" w:rsidP="00CA0DBC">
      <w:pPr>
        <w:spacing w:line="600" w:lineRule="exact"/>
        <w:ind w:firstLine="640"/>
        <w:rPr>
          <w:rFonts w:ascii="华文仿宋" w:eastAsia="华文仿宋" w:hAnsi="华文仿宋"/>
          <w:color w:val="000000"/>
          <w:sz w:val="32"/>
          <w:szCs w:val="32"/>
        </w:rPr>
      </w:pPr>
      <w:r w:rsidRPr="00F25519">
        <w:rPr>
          <w:rFonts w:ascii="华文仿宋" w:eastAsia="华文仿宋" w:hAnsi="华文仿宋"/>
          <w:b/>
          <w:color w:val="000000"/>
          <w:sz w:val="32"/>
          <w:szCs w:val="32"/>
        </w:rPr>
        <w:t>1.</w:t>
      </w:r>
      <w:r w:rsidRPr="00F25519">
        <w:rPr>
          <w:rFonts w:ascii="华文仿宋" w:eastAsia="华文仿宋" w:hAnsi="华文仿宋" w:hint="eastAsia"/>
          <w:b/>
          <w:color w:val="000000"/>
          <w:sz w:val="32"/>
          <w:szCs w:val="32"/>
        </w:rPr>
        <w:t>因公出国（境）经费支出</w:t>
      </w:r>
      <w:r w:rsidR="00CA0DBC"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万元</w:t>
      </w:r>
      <w:r w:rsidR="009B40CE" w:rsidRPr="00F25519">
        <w:rPr>
          <w:rStyle w:val="a7"/>
          <w:rFonts w:ascii="华文仿宋" w:eastAsia="华文仿宋" w:hAnsi="华文仿宋" w:hint="eastAsia"/>
          <w:b w:val="0"/>
          <w:bCs/>
          <w:color w:val="000000"/>
          <w:sz w:val="32"/>
          <w:szCs w:val="32"/>
        </w:rPr>
        <w:t>。因公出国（境）经费支出与2018年持平。</w:t>
      </w:r>
    </w:p>
    <w:p w:rsidR="00BB0451" w:rsidRPr="00F25519" w:rsidRDefault="005E297C">
      <w:pPr>
        <w:spacing w:line="600" w:lineRule="exact"/>
        <w:ind w:firstLine="640"/>
        <w:rPr>
          <w:rFonts w:ascii="华文仿宋" w:eastAsia="华文仿宋" w:hAnsi="华文仿宋"/>
          <w:b/>
          <w:color w:val="000000"/>
          <w:sz w:val="32"/>
          <w:szCs w:val="32"/>
        </w:rPr>
      </w:pPr>
      <w:r w:rsidRPr="00F25519">
        <w:rPr>
          <w:rFonts w:ascii="华文仿宋" w:eastAsia="华文仿宋" w:hAnsi="华文仿宋"/>
          <w:b/>
          <w:color w:val="000000"/>
          <w:sz w:val="32"/>
          <w:szCs w:val="32"/>
        </w:rPr>
        <w:t>2.</w:t>
      </w:r>
      <w:r w:rsidRPr="00F25519">
        <w:rPr>
          <w:rFonts w:ascii="华文仿宋" w:eastAsia="华文仿宋" w:hAnsi="华文仿宋" w:hint="eastAsia"/>
          <w:b/>
          <w:color w:val="000000"/>
          <w:sz w:val="32"/>
          <w:szCs w:val="32"/>
        </w:rPr>
        <w:t>公务用车购置及运行维护费支出</w:t>
      </w:r>
      <w:r w:rsidR="00CA0DBC" w:rsidRPr="00F25519">
        <w:rPr>
          <w:rFonts w:ascii="华文仿宋" w:eastAsia="华文仿宋" w:hAnsi="华文仿宋" w:hint="eastAsia"/>
          <w:color w:val="000000"/>
          <w:sz w:val="32"/>
          <w:szCs w:val="32"/>
        </w:rPr>
        <w:t>46.56</w:t>
      </w:r>
      <w:r w:rsidRPr="00F25519">
        <w:rPr>
          <w:rFonts w:ascii="华文仿宋" w:eastAsia="华文仿宋" w:hAnsi="华文仿宋" w:hint="eastAsia"/>
          <w:color w:val="000000"/>
          <w:sz w:val="32"/>
          <w:szCs w:val="32"/>
        </w:rPr>
        <w:t>万元,</w:t>
      </w:r>
      <w:r w:rsidRPr="00F25519">
        <w:rPr>
          <w:rStyle w:val="a7"/>
          <w:rFonts w:ascii="华文仿宋" w:eastAsia="华文仿宋" w:hAnsi="华文仿宋" w:hint="eastAsia"/>
          <w:b w:val="0"/>
          <w:bCs/>
          <w:color w:val="000000"/>
          <w:sz w:val="32"/>
          <w:szCs w:val="32"/>
        </w:rPr>
        <w:t>完成预算</w:t>
      </w:r>
      <w:r w:rsidR="009B40CE" w:rsidRPr="00F25519">
        <w:rPr>
          <w:rStyle w:val="a7"/>
          <w:rFonts w:ascii="华文仿宋" w:eastAsia="华文仿宋" w:hAnsi="华文仿宋" w:hint="eastAsia"/>
          <w:b w:val="0"/>
          <w:bCs/>
          <w:color w:val="000000"/>
          <w:sz w:val="32"/>
          <w:szCs w:val="32"/>
        </w:rPr>
        <w:t>100</w:t>
      </w:r>
      <w:r w:rsidRPr="00F25519">
        <w:rPr>
          <w:rStyle w:val="a7"/>
          <w:rFonts w:ascii="华文仿宋" w:eastAsia="华文仿宋" w:hAnsi="华文仿宋"/>
          <w:b w:val="0"/>
          <w:bCs/>
          <w:color w:val="000000"/>
          <w:sz w:val="32"/>
          <w:szCs w:val="32"/>
        </w:rPr>
        <w:t>%</w:t>
      </w:r>
      <w:r w:rsidRPr="00F25519">
        <w:rPr>
          <w:rStyle w:val="a7"/>
          <w:rFonts w:ascii="华文仿宋" w:eastAsia="华文仿宋" w:hAnsi="华文仿宋" w:hint="eastAsia"/>
          <w:b w:val="0"/>
          <w:bCs/>
          <w:color w:val="000000"/>
          <w:sz w:val="32"/>
          <w:szCs w:val="32"/>
        </w:rPr>
        <w:t>。</w:t>
      </w:r>
      <w:r w:rsidRPr="00F25519">
        <w:rPr>
          <w:rFonts w:ascii="华文仿宋" w:eastAsia="华文仿宋" w:hAnsi="华文仿宋" w:hint="eastAsia"/>
          <w:color w:val="000000"/>
          <w:sz w:val="32"/>
          <w:szCs w:val="32"/>
        </w:rPr>
        <w:t>公务用车购置及运行维护费支出决算比</w:t>
      </w: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8</w:t>
      </w:r>
      <w:r w:rsidR="00CA0DBC" w:rsidRPr="00F25519">
        <w:rPr>
          <w:rFonts w:ascii="华文仿宋" w:eastAsia="华文仿宋" w:hAnsi="华文仿宋" w:hint="eastAsia"/>
          <w:color w:val="000000"/>
          <w:sz w:val="32"/>
          <w:szCs w:val="32"/>
        </w:rPr>
        <w:t>年</w:t>
      </w:r>
      <w:r w:rsidRPr="00F25519">
        <w:rPr>
          <w:rFonts w:ascii="华文仿宋" w:eastAsia="华文仿宋" w:hAnsi="华文仿宋" w:hint="eastAsia"/>
          <w:color w:val="000000"/>
          <w:sz w:val="32"/>
          <w:szCs w:val="32"/>
        </w:rPr>
        <w:t>减少</w:t>
      </w:r>
      <w:r w:rsidR="00643651" w:rsidRPr="00F25519">
        <w:rPr>
          <w:rFonts w:ascii="华文仿宋" w:eastAsia="华文仿宋" w:hAnsi="华文仿宋" w:hint="eastAsia"/>
          <w:color w:val="000000"/>
          <w:sz w:val="32"/>
          <w:szCs w:val="32"/>
        </w:rPr>
        <w:t>49.55</w:t>
      </w:r>
      <w:r w:rsidRPr="00F25519">
        <w:rPr>
          <w:rFonts w:ascii="华文仿宋" w:eastAsia="华文仿宋" w:hAnsi="华文仿宋" w:hint="eastAsia"/>
          <w:color w:val="000000"/>
          <w:sz w:val="32"/>
          <w:szCs w:val="32"/>
        </w:rPr>
        <w:t>万元，下降</w:t>
      </w:r>
      <w:r w:rsidR="00643651" w:rsidRPr="00F25519">
        <w:rPr>
          <w:rFonts w:ascii="华文仿宋" w:eastAsia="华文仿宋" w:hAnsi="华文仿宋" w:hint="eastAsia"/>
          <w:color w:val="000000"/>
          <w:sz w:val="32"/>
          <w:szCs w:val="32"/>
        </w:rPr>
        <w:t>51.55</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。主要原因是</w:t>
      </w:r>
      <w:r w:rsidR="00CA0DBC" w:rsidRPr="00F25519">
        <w:rPr>
          <w:rFonts w:ascii="华文仿宋" w:eastAsia="华文仿宋" w:hAnsi="华文仿宋" w:hint="eastAsia"/>
          <w:color w:val="000000"/>
          <w:sz w:val="32"/>
          <w:szCs w:val="32"/>
        </w:rPr>
        <w:t>车辆减少，</w:t>
      </w:r>
      <w:r w:rsidR="009B40CE" w:rsidRPr="00F25519">
        <w:rPr>
          <w:rFonts w:ascii="华文仿宋" w:eastAsia="华文仿宋" w:hAnsi="华文仿宋" w:hint="eastAsia"/>
          <w:color w:val="000000"/>
          <w:sz w:val="32"/>
          <w:szCs w:val="32"/>
        </w:rPr>
        <w:t>厉行节约，</w:t>
      </w:r>
      <w:r w:rsidR="00CA0DBC" w:rsidRPr="00F25519">
        <w:rPr>
          <w:rFonts w:ascii="华文仿宋" w:eastAsia="华文仿宋" w:hAnsi="华文仿宋" w:hint="eastAsia"/>
          <w:color w:val="000000"/>
          <w:sz w:val="32"/>
          <w:szCs w:val="32"/>
        </w:rPr>
        <w:t>加强管理。</w:t>
      </w:r>
    </w:p>
    <w:p w:rsidR="00BB0451" w:rsidRPr="00F25519" w:rsidRDefault="005E297C">
      <w:pPr>
        <w:spacing w:line="600" w:lineRule="exact"/>
        <w:ind w:firstLineChars="200" w:firstLine="640"/>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其中：</w:t>
      </w:r>
      <w:r w:rsidRPr="00F25519">
        <w:rPr>
          <w:rFonts w:ascii="华文仿宋" w:eastAsia="华文仿宋" w:hAnsi="华文仿宋" w:hint="eastAsia"/>
          <w:b/>
          <w:color w:val="000000"/>
          <w:sz w:val="32"/>
          <w:szCs w:val="32"/>
        </w:rPr>
        <w:t>公务用车购置支出</w:t>
      </w:r>
      <w:r w:rsidR="00CA0DBC"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万元。全年按规定更新购置</w:t>
      </w:r>
      <w:r w:rsidRPr="00F25519">
        <w:rPr>
          <w:rFonts w:ascii="华文仿宋" w:eastAsia="华文仿宋" w:hAnsi="华文仿宋" w:hint="eastAsia"/>
          <w:color w:val="000000"/>
          <w:sz w:val="32"/>
          <w:szCs w:val="32"/>
        </w:rPr>
        <w:lastRenderedPageBreak/>
        <w:t>公务用车</w:t>
      </w:r>
      <w:r w:rsidR="00CA0DBC"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辆，金额</w:t>
      </w:r>
      <w:r w:rsidR="00CA0DBC" w:rsidRPr="00F25519">
        <w:rPr>
          <w:rFonts w:ascii="华文仿宋" w:eastAsia="华文仿宋" w:hAnsi="华文仿宋" w:hint="eastAsia"/>
          <w:color w:val="000000"/>
          <w:sz w:val="32"/>
          <w:szCs w:val="32"/>
        </w:rPr>
        <w:t>0</w:t>
      </w:r>
      <w:r w:rsidRPr="00F25519">
        <w:rPr>
          <w:rFonts w:ascii="华文仿宋" w:eastAsia="华文仿宋" w:hAnsi="华文仿宋"/>
          <w:color w:val="000000"/>
          <w:sz w:val="32"/>
          <w:szCs w:val="32"/>
        </w:rPr>
        <w:t>元。</w:t>
      </w:r>
      <w:r w:rsidRPr="00F25519">
        <w:rPr>
          <w:rFonts w:ascii="华文仿宋" w:eastAsia="华文仿宋" w:hAnsi="华文仿宋" w:hint="eastAsia"/>
          <w:color w:val="000000"/>
          <w:sz w:val="32"/>
          <w:szCs w:val="32"/>
        </w:rPr>
        <w:t>截至</w:t>
      </w: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w:t>
      </w:r>
      <w:r w:rsidRPr="00F25519">
        <w:rPr>
          <w:rFonts w:ascii="华文仿宋" w:eastAsia="华文仿宋" w:hAnsi="华文仿宋"/>
          <w:color w:val="000000"/>
          <w:sz w:val="32"/>
          <w:szCs w:val="32"/>
        </w:rPr>
        <w:t>12</w:t>
      </w:r>
      <w:r w:rsidRPr="00F25519">
        <w:rPr>
          <w:rFonts w:ascii="华文仿宋" w:eastAsia="华文仿宋" w:hAnsi="华文仿宋" w:hint="eastAsia"/>
          <w:color w:val="000000"/>
          <w:sz w:val="32"/>
          <w:szCs w:val="32"/>
        </w:rPr>
        <w:t>月底，单位共有公务用车</w:t>
      </w:r>
      <w:r w:rsidR="00CA0DBC" w:rsidRPr="00F25519">
        <w:rPr>
          <w:rFonts w:ascii="华文仿宋" w:eastAsia="华文仿宋" w:hAnsi="华文仿宋" w:hint="eastAsia"/>
          <w:color w:val="000000"/>
          <w:sz w:val="32"/>
          <w:szCs w:val="32"/>
        </w:rPr>
        <w:t>10</w:t>
      </w:r>
      <w:r w:rsidRPr="00F25519">
        <w:rPr>
          <w:rFonts w:ascii="华文仿宋" w:eastAsia="华文仿宋" w:hAnsi="华文仿宋" w:hint="eastAsia"/>
          <w:color w:val="000000"/>
          <w:sz w:val="32"/>
          <w:szCs w:val="32"/>
        </w:rPr>
        <w:t>辆，其中：主要领导干部用车</w:t>
      </w:r>
      <w:r w:rsidR="00CA0DBC" w:rsidRPr="00F25519">
        <w:rPr>
          <w:rFonts w:ascii="华文仿宋" w:eastAsia="华文仿宋" w:hAnsi="华文仿宋" w:hint="eastAsia"/>
          <w:color w:val="000000"/>
          <w:sz w:val="32"/>
          <w:szCs w:val="32"/>
        </w:rPr>
        <w:t>8</w:t>
      </w:r>
      <w:r w:rsidRPr="00F25519">
        <w:rPr>
          <w:rFonts w:ascii="华文仿宋" w:eastAsia="华文仿宋" w:hAnsi="华文仿宋" w:hint="eastAsia"/>
          <w:color w:val="000000"/>
          <w:sz w:val="32"/>
          <w:szCs w:val="32"/>
        </w:rPr>
        <w:t>辆、机要通信用车</w:t>
      </w:r>
      <w:r w:rsidR="00CA0DBC" w:rsidRPr="00F25519">
        <w:rPr>
          <w:rFonts w:ascii="华文仿宋" w:eastAsia="华文仿宋" w:hAnsi="华文仿宋" w:hint="eastAsia"/>
          <w:color w:val="000000"/>
          <w:sz w:val="32"/>
          <w:szCs w:val="32"/>
        </w:rPr>
        <w:t>1</w:t>
      </w:r>
      <w:r w:rsidRPr="00F25519">
        <w:rPr>
          <w:rFonts w:ascii="华文仿宋" w:eastAsia="华文仿宋" w:hAnsi="华文仿宋" w:hint="eastAsia"/>
          <w:color w:val="000000"/>
          <w:sz w:val="32"/>
          <w:szCs w:val="32"/>
        </w:rPr>
        <w:t>辆、应急保障用车</w:t>
      </w:r>
      <w:r w:rsidR="00CA0DBC" w:rsidRPr="00F25519">
        <w:rPr>
          <w:rFonts w:ascii="华文仿宋" w:eastAsia="华文仿宋" w:hAnsi="华文仿宋" w:hint="eastAsia"/>
          <w:color w:val="000000"/>
          <w:sz w:val="32"/>
          <w:szCs w:val="32"/>
        </w:rPr>
        <w:t>1</w:t>
      </w:r>
      <w:r w:rsidRPr="00F25519">
        <w:rPr>
          <w:rFonts w:ascii="华文仿宋" w:eastAsia="华文仿宋" w:hAnsi="华文仿宋" w:hint="eastAsia"/>
          <w:color w:val="000000"/>
          <w:sz w:val="32"/>
          <w:szCs w:val="32"/>
        </w:rPr>
        <w:t>辆、 执法执勤用车</w:t>
      </w:r>
      <w:r w:rsidR="00CA0DBC"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辆</w:t>
      </w:r>
      <w:r w:rsidR="00CA0DBC" w:rsidRPr="00F25519">
        <w:rPr>
          <w:rFonts w:ascii="华文仿宋" w:eastAsia="华文仿宋" w:hAnsi="华文仿宋" w:hint="eastAsia"/>
          <w:color w:val="000000"/>
          <w:sz w:val="32"/>
          <w:szCs w:val="32"/>
        </w:rPr>
        <w:t>。</w:t>
      </w:r>
    </w:p>
    <w:p w:rsidR="00BB0451" w:rsidRPr="00F25519" w:rsidRDefault="005E297C">
      <w:pPr>
        <w:spacing w:line="600" w:lineRule="exact"/>
        <w:ind w:firstLine="640"/>
        <w:rPr>
          <w:rFonts w:ascii="华文仿宋" w:eastAsia="华文仿宋" w:hAnsi="华文仿宋"/>
          <w:color w:val="000000"/>
          <w:sz w:val="32"/>
          <w:szCs w:val="32"/>
        </w:rPr>
      </w:pPr>
      <w:r w:rsidRPr="00F25519">
        <w:rPr>
          <w:rFonts w:ascii="华文仿宋" w:eastAsia="华文仿宋" w:hAnsi="华文仿宋" w:hint="eastAsia"/>
          <w:b/>
          <w:color w:val="000000"/>
          <w:sz w:val="32"/>
          <w:szCs w:val="32"/>
        </w:rPr>
        <w:t>公务用车运行维护费支出</w:t>
      </w:r>
      <w:r w:rsidR="00CA0DBC" w:rsidRPr="00F25519">
        <w:rPr>
          <w:rFonts w:ascii="华文仿宋" w:eastAsia="华文仿宋" w:hAnsi="华文仿宋" w:hint="eastAsia"/>
          <w:color w:val="000000"/>
          <w:sz w:val="32"/>
          <w:szCs w:val="32"/>
        </w:rPr>
        <w:t>46.56</w:t>
      </w:r>
      <w:r w:rsidRPr="00F25519">
        <w:rPr>
          <w:rFonts w:ascii="华文仿宋" w:eastAsia="华文仿宋" w:hAnsi="华文仿宋" w:hint="eastAsia"/>
          <w:color w:val="000000"/>
          <w:sz w:val="32"/>
          <w:szCs w:val="32"/>
        </w:rPr>
        <w:t>万元。主要用于</w:t>
      </w:r>
      <w:r w:rsidR="00CA0DBC" w:rsidRPr="00F25519">
        <w:rPr>
          <w:rFonts w:ascii="华文仿宋" w:eastAsia="华文仿宋" w:hAnsi="华文仿宋" w:hint="eastAsia"/>
          <w:color w:val="000000"/>
          <w:sz w:val="32"/>
          <w:szCs w:val="32"/>
        </w:rPr>
        <w:t>省市政协委员360人视察调研、学习培训、公务接待</w:t>
      </w:r>
      <w:r w:rsidRPr="00F25519">
        <w:rPr>
          <w:rFonts w:ascii="华文仿宋" w:eastAsia="华文仿宋" w:hAnsi="华文仿宋" w:hint="eastAsia"/>
          <w:color w:val="000000"/>
          <w:sz w:val="32"/>
          <w:szCs w:val="32"/>
        </w:rPr>
        <w:t>等所需的公务用车燃料费、维修费、过路过桥费、保险费等支出。</w:t>
      </w:r>
    </w:p>
    <w:p w:rsidR="00BB0451" w:rsidRPr="00F25519" w:rsidRDefault="005E297C">
      <w:pPr>
        <w:spacing w:line="600" w:lineRule="exact"/>
        <w:ind w:firstLine="640"/>
        <w:rPr>
          <w:rFonts w:ascii="华文仿宋" w:eastAsia="华文仿宋" w:hAnsi="华文仿宋"/>
          <w:color w:val="000000"/>
          <w:sz w:val="32"/>
          <w:szCs w:val="32"/>
        </w:rPr>
      </w:pPr>
      <w:r w:rsidRPr="00F25519">
        <w:rPr>
          <w:rFonts w:ascii="华文仿宋" w:eastAsia="华文仿宋" w:hAnsi="华文仿宋"/>
          <w:b/>
          <w:color w:val="000000"/>
          <w:sz w:val="32"/>
          <w:szCs w:val="32"/>
        </w:rPr>
        <w:t>3.</w:t>
      </w:r>
      <w:r w:rsidRPr="00F25519">
        <w:rPr>
          <w:rFonts w:ascii="华文仿宋" w:eastAsia="华文仿宋" w:hAnsi="华文仿宋" w:hint="eastAsia"/>
          <w:b/>
          <w:color w:val="000000"/>
          <w:sz w:val="32"/>
          <w:szCs w:val="32"/>
        </w:rPr>
        <w:t>公务接待费支出</w:t>
      </w:r>
      <w:r w:rsidR="00CA0DBC" w:rsidRPr="00F25519">
        <w:rPr>
          <w:rFonts w:ascii="华文仿宋" w:eastAsia="华文仿宋" w:hAnsi="华文仿宋" w:hint="eastAsia"/>
          <w:color w:val="000000"/>
          <w:sz w:val="32"/>
          <w:szCs w:val="32"/>
        </w:rPr>
        <w:t>17.27</w:t>
      </w:r>
      <w:r w:rsidRPr="00F25519">
        <w:rPr>
          <w:rFonts w:ascii="华文仿宋" w:eastAsia="华文仿宋" w:hAnsi="华文仿宋" w:hint="eastAsia"/>
          <w:color w:val="000000"/>
          <w:sz w:val="32"/>
          <w:szCs w:val="32"/>
        </w:rPr>
        <w:t>万元，</w:t>
      </w:r>
      <w:r w:rsidRPr="00F25519">
        <w:rPr>
          <w:rStyle w:val="a7"/>
          <w:rFonts w:ascii="华文仿宋" w:eastAsia="华文仿宋" w:hAnsi="华文仿宋" w:hint="eastAsia"/>
          <w:b w:val="0"/>
          <w:bCs/>
          <w:color w:val="000000"/>
          <w:sz w:val="32"/>
          <w:szCs w:val="32"/>
        </w:rPr>
        <w:t>完成预算</w:t>
      </w:r>
      <w:r w:rsidR="00DF1106" w:rsidRPr="00F25519">
        <w:rPr>
          <w:rStyle w:val="a7"/>
          <w:rFonts w:ascii="华文仿宋" w:eastAsia="华文仿宋" w:hAnsi="华文仿宋" w:hint="eastAsia"/>
          <w:b w:val="0"/>
          <w:bCs/>
          <w:color w:val="000000"/>
          <w:sz w:val="32"/>
          <w:szCs w:val="32"/>
        </w:rPr>
        <w:t>100</w:t>
      </w:r>
      <w:r w:rsidRPr="00F25519">
        <w:rPr>
          <w:rStyle w:val="a7"/>
          <w:rFonts w:ascii="华文仿宋" w:eastAsia="华文仿宋" w:hAnsi="华文仿宋"/>
          <w:b w:val="0"/>
          <w:bCs/>
          <w:color w:val="000000"/>
          <w:sz w:val="32"/>
          <w:szCs w:val="32"/>
        </w:rPr>
        <w:t>%</w:t>
      </w:r>
      <w:r w:rsidRPr="00F25519">
        <w:rPr>
          <w:rStyle w:val="a7"/>
          <w:rFonts w:ascii="华文仿宋" w:eastAsia="华文仿宋" w:hAnsi="华文仿宋" w:hint="eastAsia"/>
          <w:b w:val="0"/>
          <w:bCs/>
          <w:color w:val="000000"/>
          <w:sz w:val="32"/>
          <w:szCs w:val="32"/>
        </w:rPr>
        <w:t>。</w:t>
      </w:r>
      <w:r w:rsidRPr="00F25519">
        <w:rPr>
          <w:rFonts w:ascii="华文仿宋" w:eastAsia="华文仿宋" w:hAnsi="华文仿宋" w:hint="eastAsia"/>
          <w:color w:val="000000"/>
          <w:sz w:val="32"/>
          <w:szCs w:val="32"/>
        </w:rPr>
        <w:t>公务接待费支出决算比</w:t>
      </w: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8年减少</w:t>
      </w:r>
      <w:r w:rsidR="00643651" w:rsidRPr="00F25519">
        <w:rPr>
          <w:rFonts w:ascii="华文仿宋" w:eastAsia="华文仿宋" w:hAnsi="华文仿宋" w:hint="eastAsia"/>
          <w:color w:val="000000"/>
          <w:sz w:val="32"/>
          <w:szCs w:val="32"/>
        </w:rPr>
        <w:t>20.64</w:t>
      </w:r>
      <w:r w:rsidRPr="00F25519">
        <w:rPr>
          <w:rFonts w:ascii="华文仿宋" w:eastAsia="华文仿宋" w:hAnsi="华文仿宋" w:hint="eastAsia"/>
          <w:color w:val="000000"/>
          <w:sz w:val="32"/>
          <w:szCs w:val="32"/>
        </w:rPr>
        <w:t>万元，下降</w:t>
      </w:r>
      <w:r w:rsidR="00643651" w:rsidRPr="00F25519">
        <w:rPr>
          <w:rFonts w:ascii="华文仿宋" w:eastAsia="华文仿宋" w:hAnsi="华文仿宋" w:hint="eastAsia"/>
          <w:color w:val="000000"/>
          <w:sz w:val="32"/>
          <w:szCs w:val="32"/>
        </w:rPr>
        <w:t>54.44</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。主要原因是</w:t>
      </w:r>
      <w:r w:rsidR="00643651" w:rsidRPr="00F25519">
        <w:rPr>
          <w:rFonts w:ascii="华文仿宋" w:eastAsia="华文仿宋" w:hAnsi="华文仿宋" w:hint="eastAsia"/>
          <w:color w:val="000000"/>
          <w:sz w:val="32"/>
          <w:szCs w:val="32"/>
        </w:rPr>
        <w:t>外来人员减少，接待标准降低。</w:t>
      </w:r>
      <w:r w:rsidRPr="00F25519">
        <w:rPr>
          <w:rFonts w:ascii="华文仿宋" w:eastAsia="华文仿宋" w:hAnsi="华文仿宋" w:hint="eastAsia"/>
          <w:color w:val="000000"/>
          <w:sz w:val="32"/>
          <w:szCs w:val="32"/>
        </w:rPr>
        <w:t>其中：</w:t>
      </w:r>
    </w:p>
    <w:p w:rsidR="00BB0451" w:rsidRPr="00F25519" w:rsidRDefault="005E297C">
      <w:pPr>
        <w:spacing w:line="600" w:lineRule="exact"/>
        <w:ind w:firstLine="640"/>
        <w:rPr>
          <w:rFonts w:ascii="华文仿宋" w:eastAsia="华文仿宋" w:hAnsi="华文仿宋"/>
          <w:color w:val="000000"/>
          <w:sz w:val="32"/>
          <w:szCs w:val="32"/>
        </w:rPr>
      </w:pPr>
      <w:r w:rsidRPr="00F25519">
        <w:rPr>
          <w:rFonts w:ascii="华文仿宋" w:eastAsia="华文仿宋" w:hAnsi="华文仿宋" w:hint="eastAsia"/>
          <w:b/>
          <w:color w:val="000000"/>
          <w:sz w:val="32"/>
          <w:szCs w:val="32"/>
        </w:rPr>
        <w:t>国内公务接待支出</w:t>
      </w:r>
      <w:r w:rsidR="00643651" w:rsidRPr="00F25519">
        <w:rPr>
          <w:rFonts w:ascii="华文仿宋" w:eastAsia="华文仿宋" w:hAnsi="华文仿宋" w:hint="eastAsia"/>
          <w:color w:val="000000"/>
          <w:sz w:val="32"/>
          <w:szCs w:val="32"/>
        </w:rPr>
        <w:t>17.27</w:t>
      </w:r>
      <w:r w:rsidRPr="00F25519">
        <w:rPr>
          <w:rFonts w:ascii="华文仿宋" w:eastAsia="华文仿宋" w:hAnsi="华文仿宋" w:hint="eastAsia"/>
          <w:color w:val="000000"/>
          <w:sz w:val="32"/>
          <w:szCs w:val="32"/>
        </w:rPr>
        <w:t>万元，主要用于执行公务、开展业务活动开支的交通费、住宿费、用餐费等。国内公务接待</w:t>
      </w:r>
      <w:r w:rsidR="00643651" w:rsidRPr="00F25519">
        <w:rPr>
          <w:rFonts w:ascii="华文仿宋" w:eastAsia="华文仿宋" w:hAnsi="华文仿宋" w:hint="eastAsia"/>
          <w:color w:val="000000"/>
          <w:sz w:val="32"/>
          <w:szCs w:val="32"/>
        </w:rPr>
        <w:t>60余</w:t>
      </w:r>
      <w:r w:rsidRPr="00F25519">
        <w:rPr>
          <w:rFonts w:ascii="华文仿宋" w:eastAsia="华文仿宋" w:hAnsi="华文仿宋" w:hint="eastAsia"/>
          <w:color w:val="000000"/>
          <w:sz w:val="32"/>
          <w:szCs w:val="32"/>
        </w:rPr>
        <w:t>批次，</w:t>
      </w:r>
      <w:r w:rsidR="00457A6E">
        <w:rPr>
          <w:rFonts w:ascii="华文仿宋" w:eastAsia="华文仿宋" w:hAnsi="华文仿宋" w:hint="eastAsia"/>
          <w:color w:val="000000"/>
          <w:sz w:val="32"/>
          <w:szCs w:val="32"/>
        </w:rPr>
        <w:t>7</w:t>
      </w:r>
      <w:r w:rsidR="00643651" w:rsidRPr="00F25519">
        <w:rPr>
          <w:rFonts w:ascii="华文仿宋" w:eastAsia="华文仿宋" w:hAnsi="华文仿宋" w:hint="eastAsia"/>
          <w:color w:val="000000"/>
          <w:sz w:val="32"/>
          <w:szCs w:val="32"/>
        </w:rPr>
        <w:t>00多</w:t>
      </w:r>
      <w:r w:rsidRPr="00F25519">
        <w:rPr>
          <w:rFonts w:ascii="华文仿宋" w:eastAsia="华文仿宋" w:hAnsi="华文仿宋" w:hint="eastAsia"/>
          <w:color w:val="000000"/>
          <w:sz w:val="32"/>
          <w:szCs w:val="32"/>
        </w:rPr>
        <w:t>人次（不包括陪同人员），共计支出</w:t>
      </w:r>
      <w:r w:rsidR="00643651" w:rsidRPr="00F25519">
        <w:rPr>
          <w:rFonts w:ascii="华文仿宋" w:eastAsia="华文仿宋" w:hAnsi="华文仿宋" w:hint="eastAsia"/>
          <w:color w:val="000000"/>
          <w:sz w:val="32"/>
          <w:szCs w:val="32"/>
        </w:rPr>
        <w:t>17.27</w:t>
      </w:r>
      <w:r w:rsidRPr="00F25519">
        <w:rPr>
          <w:rFonts w:ascii="华文仿宋" w:eastAsia="华文仿宋" w:hAnsi="华文仿宋" w:hint="eastAsia"/>
          <w:color w:val="000000"/>
          <w:sz w:val="32"/>
          <w:szCs w:val="32"/>
        </w:rPr>
        <w:t>万元，具体内容包括：</w:t>
      </w:r>
      <w:r w:rsidR="00643651" w:rsidRPr="00F25519">
        <w:rPr>
          <w:rFonts w:ascii="华文仿宋" w:eastAsia="华文仿宋" w:hAnsi="华文仿宋" w:hint="eastAsia"/>
          <w:color w:val="000000"/>
          <w:sz w:val="32"/>
          <w:szCs w:val="32"/>
        </w:rPr>
        <w:t>上级领导视察调研、指导工作、会务活动等</w:t>
      </w:r>
      <w:r w:rsidRPr="00F25519">
        <w:rPr>
          <w:rFonts w:ascii="华文仿宋" w:eastAsia="华文仿宋" w:hAnsi="华文仿宋" w:hint="eastAsia"/>
          <w:color w:val="000000"/>
          <w:sz w:val="32"/>
          <w:szCs w:val="32"/>
        </w:rPr>
        <w:t>。</w:t>
      </w:r>
    </w:p>
    <w:p w:rsidR="00BB0451" w:rsidRPr="00F25519" w:rsidRDefault="005E297C" w:rsidP="00F25519">
      <w:pPr>
        <w:spacing w:line="600" w:lineRule="exact"/>
        <w:ind w:firstLineChars="200" w:firstLine="641"/>
        <w:rPr>
          <w:rFonts w:ascii="华文仿宋" w:eastAsia="华文仿宋" w:hAnsi="华文仿宋"/>
          <w:color w:val="000000" w:themeColor="text1"/>
          <w:sz w:val="32"/>
          <w:szCs w:val="32"/>
        </w:rPr>
      </w:pPr>
      <w:r w:rsidRPr="00F25519">
        <w:rPr>
          <w:rFonts w:ascii="华文仿宋" w:eastAsia="华文仿宋" w:hAnsi="华文仿宋" w:hint="eastAsia"/>
          <w:b/>
          <w:color w:val="000000"/>
          <w:sz w:val="32"/>
          <w:szCs w:val="32"/>
        </w:rPr>
        <w:t>外事接待支出</w:t>
      </w:r>
      <w:r w:rsidR="00643651"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万元</w:t>
      </w:r>
      <w:r w:rsidRPr="00F25519">
        <w:rPr>
          <w:rFonts w:ascii="华文仿宋" w:eastAsia="华文仿宋" w:hAnsi="华文仿宋" w:hint="eastAsia"/>
          <w:color w:val="000000" w:themeColor="text1"/>
          <w:sz w:val="32"/>
          <w:szCs w:val="32"/>
        </w:rPr>
        <w:t>，外事接待</w:t>
      </w:r>
      <w:r w:rsidR="00643651" w:rsidRPr="00F25519">
        <w:rPr>
          <w:rFonts w:ascii="华文仿宋" w:eastAsia="华文仿宋" w:hAnsi="华文仿宋" w:hint="eastAsia"/>
          <w:color w:val="000000" w:themeColor="text1"/>
          <w:sz w:val="32"/>
          <w:szCs w:val="32"/>
        </w:rPr>
        <w:t>0</w:t>
      </w:r>
      <w:r w:rsidRPr="00F25519">
        <w:rPr>
          <w:rFonts w:ascii="华文仿宋" w:eastAsia="华文仿宋" w:hAnsi="华文仿宋" w:hint="eastAsia"/>
          <w:color w:val="000000" w:themeColor="text1"/>
          <w:sz w:val="32"/>
          <w:szCs w:val="32"/>
        </w:rPr>
        <w:t>批次，</w:t>
      </w:r>
      <w:r w:rsidR="00643651" w:rsidRPr="00F25519">
        <w:rPr>
          <w:rFonts w:ascii="华文仿宋" w:eastAsia="华文仿宋" w:hAnsi="华文仿宋" w:hint="eastAsia"/>
          <w:color w:val="000000" w:themeColor="text1"/>
          <w:sz w:val="32"/>
          <w:szCs w:val="32"/>
        </w:rPr>
        <w:t>0</w:t>
      </w:r>
      <w:r w:rsidRPr="00F25519">
        <w:rPr>
          <w:rFonts w:ascii="华文仿宋" w:eastAsia="华文仿宋" w:hAnsi="华文仿宋" w:hint="eastAsia"/>
          <w:color w:val="000000" w:themeColor="text1"/>
          <w:sz w:val="32"/>
          <w:szCs w:val="32"/>
        </w:rPr>
        <w:t>人，共计支出</w:t>
      </w:r>
      <w:r w:rsidR="00643651" w:rsidRPr="00F25519">
        <w:rPr>
          <w:rFonts w:ascii="华文仿宋" w:eastAsia="华文仿宋" w:hAnsi="华文仿宋" w:hint="eastAsia"/>
          <w:color w:val="000000" w:themeColor="text1"/>
          <w:sz w:val="32"/>
          <w:szCs w:val="32"/>
        </w:rPr>
        <w:t>0</w:t>
      </w:r>
      <w:r w:rsidRPr="00F25519">
        <w:rPr>
          <w:rFonts w:ascii="华文仿宋" w:eastAsia="华文仿宋" w:hAnsi="华文仿宋" w:hint="eastAsia"/>
          <w:color w:val="000000" w:themeColor="text1"/>
          <w:sz w:val="32"/>
          <w:szCs w:val="32"/>
        </w:rPr>
        <w:t>万元</w:t>
      </w:r>
      <w:r w:rsidR="00643651" w:rsidRPr="00F25519">
        <w:rPr>
          <w:rFonts w:ascii="华文仿宋" w:eastAsia="华文仿宋" w:hAnsi="华文仿宋" w:hint="eastAsia"/>
          <w:color w:val="000000" w:themeColor="text1"/>
          <w:sz w:val="32"/>
          <w:szCs w:val="32"/>
        </w:rPr>
        <w:t>。</w:t>
      </w:r>
    </w:p>
    <w:p w:rsidR="00BB0451" w:rsidRPr="00F25519" w:rsidRDefault="00BB0451">
      <w:pPr>
        <w:spacing w:line="600" w:lineRule="exact"/>
        <w:ind w:firstLine="640"/>
        <w:outlineLvl w:val="1"/>
        <w:rPr>
          <w:rFonts w:ascii="华文仿宋" w:eastAsia="华文仿宋" w:hAnsi="华文仿宋"/>
          <w:color w:val="000000"/>
          <w:sz w:val="32"/>
          <w:szCs w:val="32"/>
        </w:rPr>
      </w:pPr>
      <w:bookmarkStart w:id="46" w:name="_Toc15396610"/>
      <w:bookmarkStart w:id="47" w:name="_Toc15377218"/>
    </w:p>
    <w:p w:rsidR="00BB0451" w:rsidRPr="00C47117" w:rsidRDefault="005E297C">
      <w:pPr>
        <w:spacing w:line="600" w:lineRule="exact"/>
        <w:ind w:firstLine="640"/>
        <w:outlineLvl w:val="1"/>
        <w:rPr>
          <w:rStyle w:val="2Char"/>
          <w:rFonts w:ascii="华文仿宋" w:eastAsia="华文仿宋" w:hAnsi="华文仿宋"/>
        </w:rPr>
      </w:pPr>
      <w:r w:rsidRPr="00C47117">
        <w:rPr>
          <w:rFonts w:ascii="华文仿宋" w:eastAsia="华文仿宋" w:hAnsi="华文仿宋" w:hint="eastAsia"/>
          <w:color w:val="000000"/>
          <w:sz w:val="32"/>
          <w:szCs w:val="32"/>
        </w:rPr>
        <w:t>八、</w:t>
      </w:r>
      <w:r w:rsidRPr="00C47117">
        <w:rPr>
          <w:rStyle w:val="2Char"/>
          <w:rFonts w:ascii="华文仿宋" w:eastAsia="华文仿宋" w:hAnsi="华文仿宋" w:hint="eastAsia"/>
        </w:rPr>
        <w:t>政府性基金预算支出决算情况说明</w:t>
      </w:r>
      <w:bookmarkEnd w:id="46"/>
      <w:bookmarkEnd w:id="47"/>
    </w:p>
    <w:p w:rsidR="00BB0451" w:rsidRPr="00F25519" w:rsidRDefault="005E297C">
      <w:pPr>
        <w:spacing w:line="600" w:lineRule="exact"/>
        <w:ind w:firstLine="640"/>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9年政府性基金预算拨款支出</w:t>
      </w:r>
      <w:r w:rsidR="00643651"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万元。</w:t>
      </w:r>
    </w:p>
    <w:p w:rsidR="00BB0451" w:rsidRPr="00F25519" w:rsidRDefault="00BB0451">
      <w:pPr>
        <w:spacing w:line="600" w:lineRule="exact"/>
        <w:ind w:firstLine="640"/>
        <w:rPr>
          <w:rFonts w:ascii="华文仿宋" w:eastAsia="华文仿宋" w:hAnsi="华文仿宋"/>
          <w:color w:val="000000"/>
          <w:sz w:val="32"/>
          <w:szCs w:val="32"/>
        </w:rPr>
      </w:pPr>
    </w:p>
    <w:p w:rsidR="00BB0451" w:rsidRPr="00C47117" w:rsidRDefault="005E297C">
      <w:pPr>
        <w:numPr>
          <w:ilvl w:val="0"/>
          <w:numId w:val="3"/>
        </w:numPr>
        <w:spacing w:line="600" w:lineRule="exact"/>
        <w:ind w:firstLine="640"/>
        <w:outlineLvl w:val="1"/>
        <w:rPr>
          <w:rStyle w:val="2Char"/>
          <w:rFonts w:ascii="华文仿宋" w:eastAsia="华文仿宋" w:hAnsi="华文仿宋"/>
        </w:rPr>
      </w:pPr>
      <w:bookmarkStart w:id="48" w:name="_Toc15377219"/>
      <w:bookmarkStart w:id="49" w:name="_Toc15396611"/>
      <w:r w:rsidRPr="00C47117">
        <w:rPr>
          <w:rStyle w:val="2Char"/>
          <w:rFonts w:ascii="华文仿宋" w:eastAsia="华文仿宋" w:hAnsi="华文仿宋" w:hint="eastAsia"/>
        </w:rPr>
        <w:t>国有资本经营预算支出决算情况说明</w:t>
      </w:r>
      <w:bookmarkEnd w:id="48"/>
      <w:bookmarkEnd w:id="49"/>
    </w:p>
    <w:p w:rsidR="00BB0451" w:rsidRPr="00F25519" w:rsidRDefault="005E297C">
      <w:pPr>
        <w:spacing w:line="600" w:lineRule="exact"/>
        <w:ind w:firstLine="640"/>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9年国有资本经营预算拨款支出</w:t>
      </w:r>
      <w:r w:rsidR="003377E9"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万元。</w:t>
      </w:r>
    </w:p>
    <w:p w:rsidR="00BB0451" w:rsidRPr="00F25519" w:rsidRDefault="00BB0451">
      <w:pPr>
        <w:spacing w:line="580" w:lineRule="exact"/>
        <w:jc w:val="center"/>
        <w:rPr>
          <w:rFonts w:ascii="华文仿宋" w:eastAsia="华文仿宋" w:hAnsi="华文仿宋" w:cs="方正小标宋简体"/>
          <w:sz w:val="44"/>
          <w:szCs w:val="44"/>
        </w:rPr>
      </w:pPr>
    </w:p>
    <w:p w:rsidR="00BB0451" w:rsidRPr="00C47117" w:rsidRDefault="005E297C" w:rsidP="00C47117">
      <w:pPr>
        <w:spacing w:line="600" w:lineRule="exact"/>
        <w:ind w:firstLineChars="250" w:firstLine="800"/>
        <w:outlineLvl w:val="1"/>
        <w:rPr>
          <w:rStyle w:val="2Char"/>
          <w:rFonts w:ascii="华文仿宋" w:eastAsia="华文仿宋" w:hAnsi="华文仿宋"/>
        </w:rPr>
      </w:pPr>
      <w:bookmarkStart w:id="50" w:name="_Toc15396612"/>
      <w:bookmarkStart w:id="51" w:name="_Toc15377221"/>
      <w:r w:rsidRPr="00C47117">
        <w:rPr>
          <w:rFonts w:ascii="华文仿宋" w:eastAsia="华文仿宋" w:hAnsi="华文仿宋" w:hint="eastAsia"/>
          <w:color w:val="000000"/>
          <w:sz w:val="32"/>
          <w:szCs w:val="32"/>
        </w:rPr>
        <w:lastRenderedPageBreak/>
        <w:t>十</w:t>
      </w:r>
      <w:r w:rsidRPr="00C47117">
        <w:rPr>
          <w:rStyle w:val="2Char"/>
          <w:rFonts w:ascii="华文仿宋" w:eastAsia="华文仿宋" w:hAnsi="华文仿宋" w:hint="eastAsia"/>
        </w:rPr>
        <w:t>、其他重要事项的情况说明</w:t>
      </w:r>
      <w:bookmarkEnd w:id="50"/>
      <w:bookmarkEnd w:id="51"/>
    </w:p>
    <w:p w:rsidR="00BB0451" w:rsidRPr="00F25519" w:rsidRDefault="005E297C" w:rsidP="00F25519">
      <w:pPr>
        <w:spacing w:line="600" w:lineRule="exact"/>
        <w:ind w:firstLineChars="200" w:firstLine="641"/>
        <w:outlineLvl w:val="2"/>
        <w:rPr>
          <w:rFonts w:ascii="华文仿宋" w:eastAsia="华文仿宋" w:hAnsi="华文仿宋"/>
          <w:color w:val="000000"/>
          <w:sz w:val="32"/>
          <w:szCs w:val="32"/>
        </w:rPr>
      </w:pPr>
      <w:bookmarkStart w:id="52" w:name="_Toc15377222"/>
      <w:r w:rsidRPr="00F25519">
        <w:rPr>
          <w:rFonts w:ascii="华文仿宋" w:eastAsia="华文仿宋" w:hAnsi="华文仿宋" w:hint="eastAsia"/>
          <w:b/>
          <w:color w:val="000000"/>
          <w:sz w:val="32"/>
          <w:szCs w:val="32"/>
        </w:rPr>
        <w:t>（一）机关运行经费支出情况</w:t>
      </w:r>
      <w:bookmarkEnd w:id="52"/>
    </w:p>
    <w:p w:rsidR="00BB0451" w:rsidRPr="00F25519" w:rsidRDefault="005E297C">
      <w:pPr>
        <w:spacing w:line="600" w:lineRule="exact"/>
        <w:ind w:firstLineChars="200" w:firstLine="640"/>
        <w:rPr>
          <w:rFonts w:ascii="华文仿宋" w:eastAsia="华文仿宋" w:hAnsi="华文仿宋"/>
          <w:color w:val="000000" w:themeColor="text1"/>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9年，机关运行经费支出</w:t>
      </w:r>
      <w:r w:rsidR="00684A66" w:rsidRPr="00F25519">
        <w:rPr>
          <w:rFonts w:ascii="华文仿宋" w:eastAsia="华文仿宋" w:hAnsi="华文仿宋" w:hint="eastAsia"/>
          <w:color w:val="000000"/>
          <w:sz w:val="32"/>
          <w:szCs w:val="32"/>
        </w:rPr>
        <w:t>266.34</w:t>
      </w:r>
      <w:r w:rsidRPr="00F25519">
        <w:rPr>
          <w:rFonts w:ascii="华文仿宋" w:eastAsia="华文仿宋" w:hAnsi="华文仿宋" w:hint="eastAsia"/>
          <w:color w:val="000000"/>
          <w:sz w:val="32"/>
          <w:szCs w:val="32"/>
        </w:rPr>
        <w:t>万元，比</w:t>
      </w: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8年减少</w:t>
      </w:r>
      <w:r w:rsidR="009A2640" w:rsidRPr="00F25519">
        <w:rPr>
          <w:rFonts w:ascii="华文仿宋" w:eastAsia="华文仿宋" w:hAnsi="华文仿宋" w:hint="eastAsia"/>
          <w:color w:val="000000"/>
          <w:sz w:val="32"/>
          <w:szCs w:val="32"/>
        </w:rPr>
        <w:t>82.94</w:t>
      </w:r>
      <w:r w:rsidRPr="00F25519">
        <w:rPr>
          <w:rFonts w:ascii="华文仿宋" w:eastAsia="华文仿宋" w:hAnsi="华文仿宋" w:hint="eastAsia"/>
          <w:color w:val="000000"/>
          <w:sz w:val="32"/>
          <w:szCs w:val="32"/>
        </w:rPr>
        <w:t>万元，下降</w:t>
      </w:r>
      <w:r w:rsidR="009A2640" w:rsidRPr="00F25519">
        <w:rPr>
          <w:rFonts w:ascii="华文仿宋" w:eastAsia="华文仿宋" w:hAnsi="华文仿宋" w:hint="eastAsia"/>
          <w:color w:val="000000"/>
          <w:sz w:val="32"/>
          <w:szCs w:val="32"/>
        </w:rPr>
        <w:t>23.75</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w:t>
      </w:r>
      <w:r w:rsidRPr="00F25519">
        <w:rPr>
          <w:rFonts w:ascii="华文仿宋" w:eastAsia="华文仿宋" w:hAnsi="华文仿宋" w:hint="eastAsia"/>
          <w:color w:val="000000" w:themeColor="text1"/>
          <w:sz w:val="32"/>
          <w:szCs w:val="32"/>
        </w:rPr>
        <w:t>主要原因是</w:t>
      </w:r>
      <w:r w:rsidR="009A2640" w:rsidRPr="00F25519">
        <w:rPr>
          <w:rFonts w:ascii="华文仿宋" w:eastAsia="华文仿宋" w:hAnsi="华文仿宋" w:hint="eastAsia"/>
          <w:color w:val="000000" w:themeColor="text1"/>
          <w:sz w:val="32"/>
          <w:szCs w:val="32"/>
        </w:rPr>
        <w:t>严格控制支出，落实厉行节约规定。</w:t>
      </w:r>
    </w:p>
    <w:p w:rsidR="00BB0451" w:rsidRPr="00F25519" w:rsidRDefault="005E297C" w:rsidP="00F25519">
      <w:pPr>
        <w:autoSpaceDE w:val="0"/>
        <w:autoSpaceDN w:val="0"/>
        <w:adjustRightInd w:val="0"/>
        <w:spacing w:line="600" w:lineRule="exact"/>
        <w:ind w:firstLineChars="200" w:firstLine="641"/>
        <w:jc w:val="left"/>
        <w:outlineLvl w:val="2"/>
        <w:rPr>
          <w:rFonts w:ascii="华文仿宋" w:eastAsia="华文仿宋" w:hAnsi="华文仿宋"/>
          <w:b/>
          <w:color w:val="000000"/>
          <w:sz w:val="32"/>
          <w:szCs w:val="32"/>
        </w:rPr>
      </w:pPr>
      <w:bookmarkStart w:id="53" w:name="_Toc15377223"/>
      <w:r w:rsidRPr="00F25519">
        <w:rPr>
          <w:rFonts w:ascii="华文仿宋" w:eastAsia="华文仿宋" w:hAnsi="华文仿宋" w:hint="eastAsia"/>
          <w:b/>
          <w:color w:val="000000"/>
          <w:sz w:val="32"/>
          <w:szCs w:val="32"/>
        </w:rPr>
        <w:t>（二）政府采购支出情况</w:t>
      </w:r>
      <w:bookmarkEnd w:id="53"/>
    </w:p>
    <w:p w:rsidR="00BB0451" w:rsidRPr="00F25519" w:rsidRDefault="005E297C">
      <w:pPr>
        <w:spacing w:line="600" w:lineRule="exact"/>
        <w:ind w:firstLineChars="200" w:firstLine="640"/>
        <w:rPr>
          <w:rFonts w:ascii="华文仿宋" w:eastAsia="华文仿宋" w:hAnsi="华文仿宋"/>
          <w:color w:val="000000"/>
          <w:sz w:val="32"/>
          <w:szCs w:val="32"/>
        </w:rPr>
      </w:pP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9年，政府采购支出总额</w:t>
      </w:r>
      <w:r w:rsidR="009A2640" w:rsidRPr="00F25519">
        <w:rPr>
          <w:rFonts w:ascii="华文仿宋" w:eastAsia="华文仿宋" w:hAnsi="华文仿宋" w:hint="eastAsia"/>
          <w:color w:val="000000"/>
          <w:sz w:val="32"/>
          <w:szCs w:val="32"/>
        </w:rPr>
        <w:t>10.57</w:t>
      </w:r>
      <w:r w:rsidRPr="00F25519">
        <w:rPr>
          <w:rFonts w:ascii="华文仿宋" w:eastAsia="华文仿宋" w:hAnsi="华文仿宋" w:hint="eastAsia"/>
          <w:color w:val="000000"/>
          <w:sz w:val="32"/>
          <w:szCs w:val="32"/>
        </w:rPr>
        <w:t>万元，其中：政府采购货物支出</w:t>
      </w:r>
      <w:r w:rsidR="009A2640" w:rsidRPr="00F25519">
        <w:rPr>
          <w:rFonts w:ascii="华文仿宋" w:eastAsia="华文仿宋" w:hAnsi="华文仿宋" w:hint="eastAsia"/>
          <w:color w:val="000000"/>
          <w:sz w:val="32"/>
          <w:szCs w:val="32"/>
        </w:rPr>
        <w:t>10.57</w:t>
      </w:r>
      <w:r w:rsidRPr="00F25519">
        <w:rPr>
          <w:rFonts w:ascii="华文仿宋" w:eastAsia="华文仿宋" w:hAnsi="华文仿宋" w:hint="eastAsia"/>
          <w:color w:val="000000"/>
          <w:sz w:val="32"/>
          <w:szCs w:val="32"/>
        </w:rPr>
        <w:t>万元、政府采购工程支出</w:t>
      </w:r>
      <w:r w:rsidR="009A2640"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万元、政府采购服务支出</w:t>
      </w:r>
      <w:r w:rsidR="009A2640"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万元。主要用于</w:t>
      </w:r>
      <w:r w:rsidR="009A2640" w:rsidRPr="00F25519">
        <w:rPr>
          <w:rFonts w:ascii="华文仿宋" w:eastAsia="华文仿宋" w:hAnsi="华文仿宋" w:hint="eastAsia"/>
          <w:color w:val="000000"/>
          <w:sz w:val="32"/>
          <w:szCs w:val="32"/>
        </w:rPr>
        <w:t>办公设备配置</w:t>
      </w:r>
      <w:r w:rsidRPr="00F25519">
        <w:rPr>
          <w:rFonts w:ascii="华文仿宋" w:eastAsia="华文仿宋" w:hAnsi="华文仿宋" w:hint="eastAsia"/>
          <w:color w:val="000000"/>
          <w:sz w:val="32"/>
          <w:szCs w:val="32"/>
        </w:rPr>
        <w:t>。授予中小企业合同金额</w:t>
      </w:r>
      <w:r w:rsidR="009A2640" w:rsidRPr="00F25519">
        <w:rPr>
          <w:rFonts w:ascii="华文仿宋" w:eastAsia="华文仿宋" w:hAnsi="华文仿宋" w:hint="eastAsia"/>
          <w:color w:val="000000"/>
          <w:sz w:val="32"/>
          <w:szCs w:val="32"/>
        </w:rPr>
        <w:t>10.57</w:t>
      </w:r>
      <w:r w:rsidRPr="00F25519">
        <w:rPr>
          <w:rFonts w:ascii="华文仿宋" w:eastAsia="华文仿宋" w:hAnsi="华文仿宋" w:hint="eastAsia"/>
          <w:color w:val="000000"/>
          <w:sz w:val="32"/>
          <w:szCs w:val="32"/>
        </w:rPr>
        <w:t>万元，占政府采购支出总额的</w:t>
      </w:r>
      <w:r w:rsidR="009A2640" w:rsidRPr="00F25519">
        <w:rPr>
          <w:rFonts w:ascii="华文仿宋" w:eastAsia="华文仿宋" w:hAnsi="华文仿宋" w:hint="eastAsia"/>
          <w:color w:val="000000"/>
          <w:sz w:val="32"/>
          <w:szCs w:val="32"/>
        </w:rPr>
        <w:t>100</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，其中：授予小微企业合同金额</w:t>
      </w:r>
      <w:r w:rsidR="009A2640" w:rsidRPr="00F25519">
        <w:rPr>
          <w:rFonts w:ascii="华文仿宋" w:eastAsia="华文仿宋" w:hAnsi="华文仿宋" w:hint="eastAsia"/>
          <w:color w:val="000000"/>
          <w:sz w:val="32"/>
          <w:szCs w:val="32"/>
        </w:rPr>
        <w:t>10.57</w:t>
      </w:r>
      <w:r w:rsidRPr="00F25519">
        <w:rPr>
          <w:rFonts w:ascii="华文仿宋" w:eastAsia="华文仿宋" w:hAnsi="华文仿宋" w:hint="eastAsia"/>
          <w:color w:val="000000"/>
          <w:sz w:val="32"/>
          <w:szCs w:val="32"/>
        </w:rPr>
        <w:t>万元，占政府采购支出总额的</w:t>
      </w:r>
      <w:r w:rsidR="009A2640" w:rsidRPr="00F25519">
        <w:rPr>
          <w:rFonts w:ascii="华文仿宋" w:eastAsia="华文仿宋" w:hAnsi="华文仿宋" w:hint="eastAsia"/>
          <w:color w:val="000000"/>
          <w:sz w:val="32"/>
          <w:szCs w:val="32"/>
        </w:rPr>
        <w:t>100</w:t>
      </w:r>
      <w:r w:rsidRPr="00F25519">
        <w:rPr>
          <w:rFonts w:ascii="华文仿宋" w:eastAsia="华文仿宋" w:hAnsi="华文仿宋"/>
          <w:color w:val="000000"/>
          <w:sz w:val="32"/>
          <w:szCs w:val="32"/>
        </w:rPr>
        <w:t>%</w:t>
      </w:r>
      <w:r w:rsidRPr="00F25519">
        <w:rPr>
          <w:rFonts w:ascii="华文仿宋" w:eastAsia="华文仿宋" w:hAnsi="华文仿宋" w:hint="eastAsia"/>
          <w:color w:val="000000"/>
          <w:sz w:val="32"/>
          <w:szCs w:val="32"/>
        </w:rPr>
        <w:t>。</w:t>
      </w:r>
    </w:p>
    <w:p w:rsidR="00BB0451" w:rsidRPr="00F25519" w:rsidRDefault="005E297C" w:rsidP="00F25519">
      <w:pPr>
        <w:autoSpaceDE w:val="0"/>
        <w:autoSpaceDN w:val="0"/>
        <w:adjustRightInd w:val="0"/>
        <w:spacing w:line="600" w:lineRule="exact"/>
        <w:ind w:firstLineChars="200" w:firstLine="641"/>
        <w:jc w:val="left"/>
        <w:outlineLvl w:val="2"/>
        <w:rPr>
          <w:rFonts w:ascii="华文仿宋" w:eastAsia="华文仿宋" w:hAnsi="华文仿宋"/>
          <w:b/>
          <w:color w:val="000000"/>
          <w:sz w:val="32"/>
          <w:szCs w:val="32"/>
        </w:rPr>
      </w:pPr>
      <w:bookmarkStart w:id="54" w:name="_Toc15377224"/>
      <w:r w:rsidRPr="00F25519">
        <w:rPr>
          <w:rFonts w:ascii="华文仿宋" w:eastAsia="华文仿宋" w:hAnsi="华文仿宋" w:hint="eastAsia"/>
          <w:b/>
          <w:color w:val="000000"/>
          <w:sz w:val="32"/>
          <w:szCs w:val="32"/>
        </w:rPr>
        <w:t>（三）国有资产占有使用情况</w:t>
      </w:r>
      <w:bookmarkEnd w:id="54"/>
    </w:p>
    <w:p w:rsidR="00BB0451" w:rsidRPr="00F25519" w:rsidRDefault="005E297C">
      <w:pPr>
        <w:autoSpaceDE w:val="0"/>
        <w:autoSpaceDN w:val="0"/>
        <w:adjustRightInd w:val="0"/>
        <w:spacing w:line="600" w:lineRule="exact"/>
        <w:ind w:firstLineChars="200" w:firstLine="640"/>
        <w:jc w:val="left"/>
        <w:rPr>
          <w:rFonts w:ascii="华文仿宋" w:eastAsia="华文仿宋" w:hAnsi="华文仿宋"/>
          <w:b/>
          <w:color w:val="FF0000"/>
          <w:sz w:val="32"/>
          <w:szCs w:val="32"/>
        </w:rPr>
      </w:pPr>
      <w:r w:rsidRPr="00F25519">
        <w:rPr>
          <w:rFonts w:ascii="华文仿宋" w:eastAsia="华文仿宋" w:hAnsi="华文仿宋" w:hint="eastAsia"/>
          <w:color w:val="000000"/>
          <w:sz w:val="32"/>
          <w:szCs w:val="32"/>
        </w:rPr>
        <w:t>截至</w:t>
      </w:r>
      <w:r w:rsidRPr="00F25519">
        <w:rPr>
          <w:rFonts w:ascii="华文仿宋" w:eastAsia="华文仿宋" w:hAnsi="华文仿宋"/>
          <w:color w:val="000000"/>
          <w:sz w:val="32"/>
          <w:szCs w:val="32"/>
        </w:rPr>
        <w:t>201</w:t>
      </w:r>
      <w:r w:rsidRPr="00F25519">
        <w:rPr>
          <w:rFonts w:ascii="华文仿宋" w:eastAsia="华文仿宋" w:hAnsi="华文仿宋" w:hint="eastAsia"/>
          <w:color w:val="000000"/>
          <w:sz w:val="32"/>
          <w:szCs w:val="32"/>
        </w:rPr>
        <w:t>9年</w:t>
      </w:r>
      <w:r w:rsidRPr="00F25519">
        <w:rPr>
          <w:rFonts w:ascii="华文仿宋" w:eastAsia="华文仿宋" w:hAnsi="华文仿宋"/>
          <w:color w:val="000000"/>
          <w:sz w:val="32"/>
          <w:szCs w:val="32"/>
        </w:rPr>
        <w:t>12</w:t>
      </w:r>
      <w:r w:rsidRPr="00F25519">
        <w:rPr>
          <w:rFonts w:ascii="华文仿宋" w:eastAsia="华文仿宋" w:hAnsi="华文仿宋" w:hint="eastAsia"/>
          <w:color w:val="000000"/>
          <w:sz w:val="32"/>
          <w:szCs w:val="32"/>
        </w:rPr>
        <w:t>月</w:t>
      </w:r>
      <w:r w:rsidRPr="00F25519">
        <w:rPr>
          <w:rFonts w:ascii="华文仿宋" w:eastAsia="华文仿宋" w:hAnsi="华文仿宋"/>
          <w:color w:val="000000"/>
          <w:sz w:val="32"/>
          <w:szCs w:val="32"/>
        </w:rPr>
        <w:t>31</w:t>
      </w:r>
      <w:r w:rsidRPr="00F25519">
        <w:rPr>
          <w:rFonts w:ascii="华文仿宋" w:eastAsia="华文仿宋" w:hAnsi="华文仿宋" w:hint="eastAsia"/>
          <w:color w:val="000000"/>
          <w:sz w:val="32"/>
          <w:szCs w:val="32"/>
        </w:rPr>
        <w:t>日，共有车辆</w:t>
      </w:r>
      <w:r w:rsidR="009A2640" w:rsidRPr="00F25519">
        <w:rPr>
          <w:rFonts w:ascii="华文仿宋" w:eastAsia="华文仿宋" w:hAnsi="华文仿宋" w:hint="eastAsia"/>
          <w:color w:val="000000"/>
          <w:sz w:val="32"/>
          <w:szCs w:val="32"/>
        </w:rPr>
        <w:t>10</w:t>
      </w:r>
      <w:r w:rsidRPr="00F25519">
        <w:rPr>
          <w:rFonts w:ascii="华文仿宋" w:eastAsia="华文仿宋" w:hAnsi="华文仿宋" w:hint="eastAsia"/>
          <w:color w:val="000000"/>
          <w:sz w:val="32"/>
          <w:szCs w:val="32"/>
        </w:rPr>
        <w:t>辆，其中：主要领导干部用车</w:t>
      </w:r>
      <w:r w:rsidR="009A2640" w:rsidRPr="00F25519">
        <w:rPr>
          <w:rFonts w:ascii="华文仿宋" w:eastAsia="华文仿宋" w:hAnsi="华文仿宋" w:hint="eastAsia"/>
          <w:color w:val="000000"/>
          <w:sz w:val="32"/>
          <w:szCs w:val="32"/>
        </w:rPr>
        <w:t>8</w:t>
      </w:r>
      <w:r w:rsidRPr="00F25519">
        <w:rPr>
          <w:rFonts w:ascii="华文仿宋" w:eastAsia="华文仿宋" w:hAnsi="华文仿宋" w:hint="eastAsia"/>
          <w:color w:val="000000"/>
          <w:sz w:val="32"/>
          <w:szCs w:val="32"/>
        </w:rPr>
        <w:t>辆、机要通信用车</w:t>
      </w:r>
      <w:r w:rsidR="009A2640" w:rsidRPr="00F25519">
        <w:rPr>
          <w:rFonts w:ascii="华文仿宋" w:eastAsia="华文仿宋" w:hAnsi="华文仿宋" w:hint="eastAsia"/>
          <w:color w:val="000000"/>
          <w:sz w:val="32"/>
          <w:szCs w:val="32"/>
        </w:rPr>
        <w:t>1</w:t>
      </w:r>
      <w:r w:rsidRPr="00F25519">
        <w:rPr>
          <w:rFonts w:ascii="华文仿宋" w:eastAsia="华文仿宋" w:hAnsi="华文仿宋" w:hint="eastAsia"/>
          <w:color w:val="000000"/>
          <w:sz w:val="32"/>
          <w:szCs w:val="32"/>
        </w:rPr>
        <w:t>辆、应急保障用车</w:t>
      </w:r>
      <w:r w:rsidR="009A2640" w:rsidRPr="00F25519">
        <w:rPr>
          <w:rFonts w:ascii="华文仿宋" w:eastAsia="华文仿宋" w:hAnsi="华文仿宋" w:hint="eastAsia"/>
          <w:color w:val="000000"/>
          <w:sz w:val="32"/>
          <w:szCs w:val="32"/>
        </w:rPr>
        <w:t>1</w:t>
      </w:r>
      <w:r w:rsidRPr="00F25519">
        <w:rPr>
          <w:rFonts w:ascii="华文仿宋" w:eastAsia="华文仿宋" w:hAnsi="华文仿宋" w:hint="eastAsia"/>
          <w:color w:val="000000"/>
          <w:sz w:val="32"/>
          <w:szCs w:val="32"/>
        </w:rPr>
        <w:t>辆、其他用车</w:t>
      </w:r>
      <w:r w:rsidR="009A2640"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辆</w:t>
      </w:r>
      <w:r w:rsidR="009A2640" w:rsidRPr="00F25519">
        <w:rPr>
          <w:rFonts w:ascii="华文仿宋" w:eastAsia="华文仿宋" w:hAnsi="华文仿宋" w:hint="eastAsia"/>
          <w:color w:val="000000"/>
          <w:sz w:val="32"/>
          <w:szCs w:val="32"/>
        </w:rPr>
        <w:t>。</w:t>
      </w:r>
      <w:r w:rsidRPr="00F25519">
        <w:rPr>
          <w:rFonts w:ascii="华文仿宋" w:eastAsia="华文仿宋" w:hAnsi="华文仿宋" w:hint="eastAsia"/>
          <w:color w:val="000000" w:themeColor="text1"/>
          <w:sz w:val="32"/>
          <w:szCs w:val="32"/>
        </w:rPr>
        <w:t>单价</w:t>
      </w:r>
      <w:r w:rsidRPr="00F25519">
        <w:rPr>
          <w:rFonts w:ascii="华文仿宋" w:eastAsia="华文仿宋" w:hAnsi="华文仿宋"/>
          <w:color w:val="000000" w:themeColor="text1"/>
          <w:sz w:val="32"/>
          <w:szCs w:val="32"/>
        </w:rPr>
        <w:t>50</w:t>
      </w:r>
      <w:r w:rsidRPr="00F25519">
        <w:rPr>
          <w:rFonts w:ascii="华文仿宋" w:eastAsia="华文仿宋" w:hAnsi="华文仿宋" w:hint="eastAsia"/>
          <w:color w:val="000000" w:themeColor="text1"/>
          <w:sz w:val="32"/>
          <w:szCs w:val="32"/>
        </w:rPr>
        <w:t>万元以上通用设备</w:t>
      </w:r>
      <w:r w:rsidR="009A2640" w:rsidRPr="00F25519">
        <w:rPr>
          <w:rFonts w:ascii="华文仿宋" w:eastAsia="华文仿宋" w:hAnsi="华文仿宋" w:hint="eastAsia"/>
          <w:color w:val="000000" w:themeColor="text1"/>
          <w:sz w:val="32"/>
          <w:szCs w:val="32"/>
        </w:rPr>
        <w:t>2</w:t>
      </w:r>
      <w:r w:rsidRPr="00F25519">
        <w:rPr>
          <w:rFonts w:ascii="华文仿宋" w:eastAsia="华文仿宋" w:hAnsi="华文仿宋" w:hint="eastAsia"/>
          <w:color w:val="000000" w:themeColor="text1"/>
          <w:sz w:val="32"/>
          <w:szCs w:val="32"/>
        </w:rPr>
        <w:t>台（套），单价</w:t>
      </w:r>
      <w:r w:rsidRPr="00F25519">
        <w:rPr>
          <w:rFonts w:ascii="华文仿宋" w:eastAsia="华文仿宋" w:hAnsi="华文仿宋"/>
          <w:color w:val="000000" w:themeColor="text1"/>
          <w:sz w:val="32"/>
          <w:szCs w:val="32"/>
        </w:rPr>
        <w:t>100</w:t>
      </w:r>
      <w:r w:rsidRPr="00F25519">
        <w:rPr>
          <w:rFonts w:ascii="华文仿宋" w:eastAsia="华文仿宋" w:hAnsi="华文仿宋" w:hint="eastAsia"/>
          <w:color w:val="000000"/>
          <w:sz w:val="32"/>
          <w:szCs w:val="32"/>
        </w:rPr>
        <w:t>万元以上专用设备</w:t>
      </w:r>
      <w:r w:rsidR="009A2640" w:rsidRPr="00F25519">
        <w:rPr>
          <w:rFonts w:ascii="华文仿宋" w:eastAsia="华文仿宋" w:hAnsi="华文仿宋" w:hint="eastAsia"/>
          <w:color w:val="000000"/>
          <w:sz w:val="32"/>
          <w:szCs w:val="32"/>
        </w:rPr>
        <w:t>0</w:t>
      </w:r>
      <w:r w:rsidRPr="00F25519">
        <w:rPr>
          <w:rFonts w:ascii="华文仿宋" w:eastAsia="华文仿宋" w:hAnsi="华文仿宋" w:hint="eastAsia"/>
          <w:color w:val="000000"/>
          <w:sz w:val="32"/>
          <w:szCs w:val="32"/>
        </w:rPr>
        <w:t>台（套）。</w:t>
      </w:r>
    </w:p>
    <w:p w:rsidR="00BB0451" w:rsidRPr="00F25519" w:rsidRDefault="005E297C" w:rsidP="00F25519">
      <w:pPr>
        <w:autoSpaceDE w:val="0"/>
        <w:autoSpaceDN w:val="0"/>
        <w:adjustRightInd w:val="0"/>
        <w:spacing w:line="600" w:lineRule="exact"/>
        <w:ind w:firstLineChars="200" w:firstLine="641"/>
        <w:jc w:val="left"/>
        <w:outlineLvl w:val="2"/>
        <w:rPr>
          <w:rFonts w:ascii="华文仿宋" w:eastAsia="华文仿宋" w:hAnsi="华文仿宋"/>
          <w:b/>
          <w:color w:val="000000"/>
          <w:sz w:val="32"/>
          <w:szCs w:val="32"/>
        </w:rPr>
      </w:pPr>
      <w:r w:rsidRPr="00F25519">
        <w:rPr>
          <w:rFonts w:ascii="华文仿宋" w:eastAsia="华文仿宋" w:hAnsi="华文仿宋" w:hint="eastAsia"/>
          <w:b/>
          <w:color w:val="000000"/>
          <w:sz w:val="32"/>
          <w:szCs w:val="32"/>
        </w:rPr>
        <w:t>（四）预算绩效管理情况。</w:t>
      </w:r>
    </w:p>
    <w:p w:rsidR="00FC290F" w:rsidRPr="00FC290F" w:rsidRDefault="00FC290F">
      <w:pPr>
        <w:spacing w:line="580" w:lineRule="exact"/>
        <w:ind w:firstLineChars="200" w:firstLine="640"/>
        <w:rPr>
          <w:rFonts w:ascii="华文仿宋" w:eastAsia="华文仿宋" w:hAnsi="华文仿宋" w:cs="仿宋_GB2312"/>
          <w:sz w:val="32"/>
          <w:szCs w:val="32"/>
        </w:rPr>
      </w:pPr>
      <w:r>
        <w:rPr>
          <w:rFonts w:ascii="华文仿宋" w:eastAsia="华文仿宋" w:hAnsi="华文仿宋" w:cs="仿宋_GB2312" w:hint="eastAsia"/>
          <w:sz w:val="32"/>
          <w:szCs w:val="32"/>
        </w:rPr>
        <w:t>按照</w:t>
      </w:r>
      <w:r w:rsidRPr="00FC290F">
        <w:rPr>
          <w:rFonts w:ascii="华文仿宋" w:eastAsia="华文仿宋" w:hAnsi="华文仿宋" w:cs="仿宋_GB2312" w:hint="eastAsia"/>
          <w:sz w:val="32"/>
          <w:szCs w:val="32"/>
        </w:rPr>
        <w:t>预算绩效管理</w:t>
      </w:r>
      <w:r>
        <w:rPr>
          <w:rFonts w:ascii="华文仿宋" w:eastAsia="华文仿宋" w:hAnsi="华文仿宋" w:cs="仿宋_GB2312" w:hint="eastAsia"/>
          <w:sz w:val="32"/>
          <w:szCs w:val="32"/>
        </w:rPr>
        <w:t>要求</w:t>
      </w:r>
      <w:r w:rsidRPr="00FC290F">
        <w:rPr>
          <w:rFonts w:ascii="华文仿宋" w:eastAsia="华文仿宋" w:hAnsi="华文仿宋" w:cs="仿宋_GB2312" w:hint="eastAsia"/>
          <w:sz w:val="32"/>
          <w:szCs w:val="32"/>
        </w:rPr>
        <w:t>，本部门在年初预算编制</w:t>
      </w:r>
      <w:r>
        <w:rPr>
          <w:rFonts w:ascii="华文仿宋" w:eastAsia="华文仿宋" w:hAnsi="华文仿宋" w:cs="仿宋_GB2312" w:hint="eastAsia"/>
          <w:sz w:val="32"/>
          <w:szCs w:val="32"/>
        </w:rPr>
        <w:t>和</w:t>
      </w:r>
      <w:r w:rsidRPr="00FC290F">
        <w:rPr>
          <w:rFonts w:ascii="华文仿宋" w:eastAsia="华文仿宋" w:hAnsi="华文仿宋" w:cs="仿宋_GB2312" w:hint="eastAsia"/>
          <w:sz w:val="32"/>
          <w:szCs w:val="32"/>
        </w:rPr>
        <w:t>预算执行过程中，逐项开展</w:t>
      </w:r>
      <w:r>
        <w:rPr>
          <w:rFonts w:ascii="华文仿宋" w:eastAsia="华文仿宋" w:hAnsi="华文仿宋" w:cs="仿宋_GB2312" w:hint="eastAsia"/>
          <w:sz w:val="32"/>
          <w:szCs w:val="32"/>
        </w:rPr>
        <w:t>了</w:t>
      </w:r>
      <w:r w:rsidRPr="00FC290F">
        <w:rPr>
          <w:rFonts w:ascii="华文仿宋" w:eastAsia="华文仿宋" w:hAnsi="华文仿宋" w:cs="仿宋_GB2312" w:hint="eastAsia"/>
          <w:sz w:val="32"/>
          <w:szCs w:val="32"/>
        </w:rPr>
        <w:t>绩效监控。</w:t>
      </w:r>
    </w:p>
    <w:p w:rsidR="008E6EA1" w:rsidRPr="00F25519" w:rsidRDefault="005E297C">
      <w:pPr>
        <w:spacing w:line="580" w:lineRule="exact"/>
        <w:ind w:firstLineChars="200" w:firstLine="640"/>
        <w:rPr>
          <w:rFonts w:ascii="华文仿宋" w:eastAsia="华文仿宋" w:hAnsi="华文仿宋" w:cs="仿宋_GB2312"/>
          <w:sz w:val="32"/>
          <w:szCs w:val="32"/>
        </w:rPr>
      </w:pPr>
      <w:r w:rsidRPr="00F25519">
        <w:rPr>
          <w:rFonts w:ascii="华文仿宋" w:eastAsia="华文仿宋" w:hAnsi="华文仿宋" w:cs="仿宋_GB2312" w:hint="eastAsia"/>
          <w:sz w:val="32"/>
          <w:szCs w:val="32"/>
        </w:rPr>
        <w:t>本部门按要求对2019年部门整体支出开展绩效自评，从评价情况来看</w:t>
      </w:r>
      <w:r w:rsidR="009A2640" w:rsidRPr="00F25519">
        <w:rPr>
          <w:rFonts w:ascii="华文仿宋" w:eastAsia="华文仿宋" w:hAnsi="华文仿宋" w:cs="仿宋_GB2312" w:hint="eastAsia"/>
          <w:sz w:val="32"/>
          <w:szCs w:val="32"/>
        </w:rPr>
        <w:t>，</w:t>
      </w:r>
      <w:r w:rsidR="008E6EA1" w:rsidRPr="00F25519">
        <w:rPr>
          <w:rFonts w:ascii="华文仿宋" w:eastAsia="华文仿宋" w:hAnsi="华文仿宋" w:cs="仿宋_GB2312" w:hint="eastAsia"/>
          <w:sz w:val="32"/>
          <w:szCs w:val="32"/>
        </w:rPr>
        <w:t>对资金的预算、使用和管理做到严格程序，确保效率，保障供给，使用绩效</w:t>
      </w:r>
      <w:r w:rsidR="00E2249A" w:rsidRPr="00F25519">
        <w:rPr>
          <w:rFonts w:ascii="华文仿宋" w:eastAsia="华文仿宋" w:hAnsi="华文仿宋" w:cs="仿宋_GB2312" w:hint="eastAsia"/>
          <w:sz w:val="32"/>
          <w:szCs w:val="32"/>
        </w:rPr>
        <w:t>和社会反映</w:t>
      </w:r>
      <w:r w:rsidR="008E6EA1" w:rsidRPr="00F25519">
        <w:rPr>
          <w:rFonts w:ascii="华文仿宋" w:eastAsia="华文仿宋" w:hAnsi="华文仿宋" w:cs="仿宋_GB2312" w:hint="eastAsia"/>
          <w:sz w:val="32"/>
          <w:szCs w:val="32"/>
        </w:rPr>
        <w:t>良好</w:t>
      </w:r>
      <w:r w:rsidRPr="00F25519">
        <w:rPr>
          <w:rFonts w:ascii="华文仿宋" w:eastAsia="华文仿宋" w:hAnsi="华文仿宋" w:cs="仿宋_GB2312" w:hint="eastAsia"/>
          <w:sz w:val="32"/>
          <w:szCs w:val="32"/>
        </w:rPr>
        <w:t>。</w:t>
      </w:r>
    </w:p>
    <w:p w:rsidR="00F25519" w:rsidRPr="00F25519" w:rsidRDefault="005E297C" w:rsidP="00F25519">
      <w:pPr>
        <w:spacing w:line="580" w:lineRule="exact"/>
        <w:ind w:left="630"/>
        <w:rPr>
          <w:rFonts w:ascii="华文仿宋" w:eastAsia="华文仿宋" w:hAnsi="华文仿宋" w:cs="仿宋_GB2312"/>
          <w:sz w:val="32"/>
          <w:szCs w:val="32"/>
        </w:rPr>
      </w:pPr>
      <w:r w:rsidRPr="00F25519">
        <w:rPr>
          <w:rFonts w:ascii="华文仿宋" w:eastAsia="华文仿宋" w:hAnsi="华文仿宋" w:cs="楷体_GB2312" w:hint="eastAsia"/>
          <w:sz w:val="32"/>
          <w:szCs w:val="32"/>
        </w:rPr>
        <w:lastRenderedPageBreak/>
        <w:t>部门绩效评价结果</w:t>
      </w:r>
      <w:r w:rsidR="00F25519" w:rsidRPr="00F25519">
        <w:rPr>
          <w:rFonts w:ascii="华文仿宋" w:eastAsia="华文仿宋" w:hAnsi="华文仿宋" w:cs="楷体_GB2312" w:hint="eastAsia"/>
          <w:sz w:val="32"/>
          <w:szCs w:val="32"/>
        </w:rPr>
        <w:t>：</w:t>
      </w:r>
    </w:p>
    <w:p w:rsidR="00BB0451" w:rsidRPr="00F25519" w:rsidRDefault="005E297C" w:rsidP="00F25519">
      <w:pPr>
        <w:spacing w:line="580" w:lineRule="exact"/>
        <w:ind w:leftChars="-3" w:left="-6" w:firstLineChars="200" w:firstLine="640"/>
        <w:rPr>
          <w:rFonts w:ascii="华文仿宋" w:eastAsia="华文仿宋" w:hAnsi="华文仿宋" w:cs="仿宋_GB2312"/>
          <w:sz w:val="32"/>
          <w:szCs w:val="32"/>
        </w:rPr>
      </w:pPr>
      <w:r w:rsidRPr="00F25519">
        <w:rPr>
          <w:rFonts w:ascii="华文仿宋" w:eastAsia="华文仿宋" w:hAnsi="华文仿宋" w:cs="仿宋_GB2312" w:hint="eastAsia"/>
          <w:sz w:val="32"/>
          <w:szCs w:val="32"/>
        </w:rPr>
        <w:t>本部门按要求对2019年部门整体支出绩效评价情况开展自评，《</w:t>
      </w:r>
      <w:r w:rsidR="008E6EA1" w:rsidRPr="00F25519">
        <w:rPr>
          <w:rFonts w:ascii="华文仿宋" w:eastAsia="华文仿宋" w:hAnsi="华文仿宋" w:cs="仿宋_GB2312" w:hint="eastAsia"/>
          <w:sz w:val="32"/>
          <w:szCs w:val="32"/>
        </w:rPr>
        <w:t>政协广元市委员会办公室</w:t>
      </w:r>
      <w:r w:rsidRPr="00F25519">
        <w:rPr>
          <w:rFonts w:ascii="华文仿宋" w:eastAsia="华文仿宋" w:hAnsi="华文仿宋" w:cs="仿宋_GB2312" w:hint="eastAsia"/>
          <w:sz w:val="32"/>
          <w:szCs w:val="32"/>
        </w:rPr>
        <w:t>2019年部门整体支出绩效评价报告》见附件（附件1）。</w:t>
      </w:r>
    </w:p>
    <w:p w:rsidR="00F85459" w:rsidRPr="00F25519" w:rsidRDefault="00F85459">
      <w:pPr>
        <w:spacing w:line="580" w:lineRule="exact"/>
        <w:ind w:firstLineChars="200" w:firstLine="640"/>
        <w:rPr>
          <w:rFonts w:ascii="华文仿宋" w:eastAsia="华文仿宋" w:hAnsi="华文仿宋" w:cs="仿宋_GB2312"/>
          <w:sz w:val="32"/>
          <w:szCs w:val="32"/>
        </w:rPr>
      </w:pPr>
    </w:p>
    <w:p w:rsidR="00BB0451" w:rsidRPr="00C47117" w:rsidRDefault="00112705" w:rsidP="00C47117">
      <w:pPr>
        <w:spacing w:line="600" w:lineRule="exact"/>
        <w:ind w:leftChars="314" w:left="659" w:firstLineChars="300" w:firstLine="1321"/>
        <w:outlineLvl w:val="0"/>
        <w:rPr>
          <w:rStyle w:val="1Char"/>
          <w:rFonts w:ascii="华文仿宋" w:eastAsia="华文仿宋" w:hAnsi="华文仿宋"/>
          <w:b w:val="0"/>
        </w:rPr>
      </w:pPr>
      <w:bookmarkStart w:id="55" w:name="_Toc15377225"/>
      <w:bookmarkStart w:id="56" w:name="_Toc15396613"/>
      <w:r w:rsidRPr="00C47117">
        <w:rPr>
          <w:rFonts w:ascii="华文仿宋" w:eastAsia="华文仿宋" w:hAnsi="华文仿宋" w:hint="eastAsia"/>
          <w:b/>
          <w:color w:val="000000"/>
          <w:sz w:val="44"/>
          <w:szCs w:val="44"/>
        </w:rPr>
        <w:t>第三部分 名</w:t>
      </w:r>
      <w:r w:rsidRPr="00C47117">
        <w:rPr>
          <w:rStyle w:val="1Char"/>
          <w:rFonts w:ascii="华文仿宋" w:eastAsia="华文仿宋" w:hAnsi="华文仿宋" w:hint="eastAsia"/>
          <w:b w:val="0"/>
        </w:rPr>
        <w:t>词解释</w:t>
      </w:r>
      <w:bookmarkEnd w:id="55"/>
      <w:bookmarkEnd w:id="56"/>
    </w:p>
    <w:p w:rsidR="00BB0451" w:rsidRPr="00F25519" w:rsidRDefault="00BB0451">
      <w:pPr>
        <w:spacing w:line="600" w:lineRule="exact"/>
        <w:jc w:val="left"/>
        <w:rPr>
          <w:rFonts w:ascii="华文仿宋" w:eastAsia="华文仿宋" w:hAnsi="华文仿宋"/>
          <w:b/>
          <w:color w:val="000000"/>
          <w:sz w:val="44"/>
          <w:szCs w:val="44"/>
        </w:rPr>
      </w:pPr>
    </w:p>
    <w:p w:rsidR="00BB0451" w:rsidRPr="00F25519" w:rsidRDefault="005E297C" w:rsidP="00B53474">
      <w:pPr>
        <w:pStyle w:val="Default"/>
        <w:spacing w:line="560" w:lineRule="exact"/>
        <w:ind w:firstLineChars="200" w:firstLine="640"/>
        <w:rPr>
          <w:rFonts w:ascii="华文仿宋" w:eastAsia="华文仿宋" w:hAnsi="华文仿宋"/>
          <w:sz w:val="32"/>
          <w:szCs w:val="32"/>
        </w:rPr>
      </w:pPr>
      <w:r w:rsidRPr="00F25519">
        <w:rPr>
          <w:rFonts w:ascii="华文仿宋" w:eastAsia="华文仿宋" w:hAnsi="华文仿宋"/>
          <w:sz w:val="32"/>
          <w:szCs w:val="32"/>
        </w:rPr>
        <w:t>1.</w:t>
      </w:r>
      <w:r w:rsidRPr="00F25519">
        <w:rPr>
          <w:rFonts w:ascii="华文仿宋" w:eastAsia="华文仿宋" w:hAnsi="华文仿宋" w:hint="eastAsia"/>
          <w:sz w:val="32"/>
          <w:szCs w:val="32"/>
        </w:rPr>
        <w:t>财政拨款收入：指单位从同级财政部门取得的财政预算资金。</w:t>
      </w:r>
    </w:p>
    <w:p w:rsidR="00BB0451" w:rsidRPr="00F25519" w:rsidRDefault="00D446FA">
      <w:pPr>
        <w:pStyle w:val="Default"/>
        <w:spacing w:line="560" w:lineRule="exact"/>
        <w:ind w:firstLineChars="200" w:firstLine="640"/>
        <w:rPr>
          <w:rFonts w:ascii="华文仿宋" w:eastAsia="华文仿宋" w:hAnsi="华文仿宋"/>
          <w:sz w:val="32"/>
          <w:szCs w:val="32"/>
        </w:rPr>
      </w:pPr>
      <w:r w:rsidRPr="00F25519">
        <w:rPr>
          <w:rFonts w:ascii="华文仿宋" w:eastAsia="华文仿宋" w:hAnsi="华文仿宋" w:hint="eastAsia"/>
          <w:sz w:val="32"/>
          <w:szCs w:val="32"/>
        </w:rPr>
        <w:t>2</w:t>
      </w:r>
      <w:r w:rsidR="005E297C" w:rsidRPr="00F25519">
        <w:rPr>
          <w:rFonts w:ascii="华文仿宋" w:eastAsia="华文仿宋" w:hAnsi="华文仿宋"/>
          <w:sz w:val="32"/>
          <w:szCs w:val="32"/>
        </w:rPr>
        <w:t>.</w:t>
      </w:r>
      <w:r w:rsidR="005E297C" w:rsidRPr="00F25519">
        <w:rPr>
          <w:rFonts w:ascii="华文仿宋" w:eastAsia="华文仿宋" w:hAnsi="华文仿宋" w:hint="eastAsia"/>
          <w:sz w:val="32"/>
          <w:szCs w:val="32"/>
        </w:rPr>
        <w:t>年初结转和结余：指以前年度尚未完成、结转到本年按有关规定继续使用的资金。</w:t>
      </w:r>
      <w:r w:rsidR="005E297C" w:rsidRPr="00F25519">
        <w:rPr>
          <w:rFonts w:ascii="华文仿宋" w:eastAsia="华文仿宋" w:hAnsi="华文仿宋"/>
          <w:sz w:val="32"/>
          <w:szCs w:val="32"/>
        </w:rPr>
        <w:t xml:space="preserve"> </w:t>
      </w:r>
    </w:p>
    <w:p w:rsidR="00BB0451" w:rsidRPr="00F25519" w:rsidRDefault="00D446FA">
      <w:pPr>
        <w:pStyle w:val="Default"/>
        <w:spacing w:line="560" w:lineRule="exact"/>
        <w:ind w:firstLineChars="200" w:firstLine="640"/>
        <w:rPr>
          <w:rFonts w:ascii="华文仿宋" w:eastAsia="华文仿宋" w:hAnsi="华文仿宋"/>
          <w:sz w:val="32"/>
          <w:szCs w:val="32"/>
        </w:rPr>
      </w:pPr>
      <w:r w:rsidRPr="00F25519">
        <w:rPr>
          <w:rFonts w:ascii="华文仿宋" w:eastAsia="华文仿宋" w:hAnsi="华文仿宋" w:hint="eastAsia"/>
          <w:sz w:val="32"/>
          <w:szCs w:val="32"/>
        </w:rPr>
        <w:t>3</w:t>
      </w:r>
      <w:r w:rsidR="00DF1106" w:rsidRPr="00F25519">
        <w:rPr>
          <w:rFonts w:ascii="华文仿宋" w:eastAsia="华文仿宋" w:hAnsi="华文仿宋" w:hint="eastAsia"/>
          <w:sz w:val="32"/>
          <w:szCs w:val="32"/>
        </w:rPr>
        <w:t>．</w:t>
      </w:r>
      <w:r w:rsidR="005E297C" w:rsidRPr="00F25519">
        <w:rPr>
          <w:rFonts w:ascii="华文仿宋" w:eastAsia="华文仿宋" w:hAnsi="华文仿宋" w:hint="eastAsia"/>
          <w:sz w:val="32"/>
          <w:szCs w:val="32"/>
        </w:rPr>
        <w:t>年末结转和结余：指单位按有关规定结转到下年或以后年度继续使用的资金。</w:t>
      </w:r>
    </w:p>
    <w:p w:rsidR="00BB0451" w:rsidRPr="00F25519" w:rsidRDefault="00DF1106">
      <w:pPr>
        <w:ind w:firstLineChars="200" w:firstLine="640"/>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4</w:t>
      </w:r>
      <w:r w:rsidR="005D196F" w:rsidRPr="00F25519">
        <w:rPr>
          <w:rFonts w:ascii="华文仿宋" w:eastAsia="华文仿宋" w:hAnsi="华文仿宋" w:hint="eastAsia"/>
          <w:color w:val="000000"/>
          <w:sz w:val="32"/>
          <w:szCs w:val="32"/>
        </w:rPr>
        <w:t>.一般公共服务（类）政协事务（款）行政运行（项）：反映行政单位的基本支出。</w:t>
      </w:r>
    </w:p>
    <w:p w:rsidR="005D196F" w:rsidRPr="00F25519" w:rsidRDefault="00DF1106">
      <w:pPr>
        <w:ind w:firstLineChars="200" w:firstLine="640"/>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5.</w:t>
      </w:r>
      <w:r w:rsidR="005D196F" w:rsidRPr="00F25519">
        <w:rPr>
          <w:rFonts w:ascii="华文仿宋" w:eastAsia="华文仿宋" w:hAnsi="华文仿宋" w:hint="eastAsia"/>
          <w:color w:val="000000"/>
          <w:sz w:val="32"/>
          <w:szCs w:val="32"/>
        </w:rPr>
        <w:t>一般公共服务（类）政协事务（款）一般政协事务（项）：反映行政单位未单独设置项级科目的其它项目支出。</w:t>
      </w:r>
    </w:p>
    <w:p w:rsidR="005D196F" w:rsidRPr="00F25519" w:rsidRDefault="00DF1106" w:rsidP="005D196F">
      <w:pPr>
        <w:spacing w:line="600" w:lineRule="exact"/>
        <w:ind w:firstLineChars="200" w:firstLine="640"/>
        <w:rPr>
          <w:rStyle w:val="a7"/>
          <w:rFonts w:ascii="华文仿宋" w:eastAsia="华文仿宋" w:hAnsi="华文仿宋"/>
          <w:b w:val="0"/>
          <w:bCs/>
          <w:color w:val="000000"/>
          <w:sz w:val="32"/>
          <w:szCs w:val="32"/>
        </w:rPr>
      </w:pPr>
      <w:r w:rsidRPr="00F25519">
        <w:rPr>
          <w:rStyle w:val="a7"/>
          <w:rFonts w:ascii="华文仿宋" w:eastAsia="华文仿宋" w:hAnsi="华文仿宋" w:hint="eastAsia"/>
          <w:b w:val="0"/>
          <w:bCs/>
          <w:color w:val="000000"/>
          <w:sz w:val="32"/>
          <w:szCs w:val="32"/>
        </w:rPr>
        <w:t>6</w:t>
      </w:r>
      <w:r w:rsidR="005D196F" w:rsidRPr="00F25519">
        <w:rPr>
          <w:rStyle w:val="a7"/>
          <w:rFonts w:ascii="华文仿宋" w:eastAsia="华文仿宋" w:hAnsi="华文仿宋" w:hint="eastAsia"/>
          <w:b w:val="0"/>
          <w:bCs/>
          <w:color w:val="000000"/>
          <w:sz w:val="32"/>
          <w:szCs w:val="32"/>
        </w:rPr>
        <w:t>.</w:t>
      </w:r>
      <w:r w:rsidR="005D196F" w:rsidRPr="00F25519">
        <w:rPr>
          <w:rStyle w:val="a7"/>
          <w:rFonts w:ascii="华文仿宋" w:eastAsia="华文仿宋" w:hAnsi="华文仿宋" w:hint="eastAsia"/>
          <w:bCs/>
          <w:color w:val="000000"/>
          <w:sz w:val="32"/>
          <w:szCs w:val="32"/>
        </w:rPr>
        <w:t>一般公共服务（类）政协事务（款）</w:t>
      </w:r>
      <w:r w:rsidR="005D196F" w:rsidRPr="00F25519">
        <w:rPr>
          <w:rStyle w:val="a7"/>
          <w:rFonts w:ascii="华文仿宋" w:eastAsia="华文仿宋" w:hAnsi="华文仿宋" w:hint="eastAsia"/>
          <w:b w:val="0"/>
          <w:bCs/>
          <w:color w:val="000000"/>
          <w:sz w:val="32"/>
          <w:szCs w:val="32"/>
        </w:rPr>
        <w:t>委员视察</w:t>
      </w:r>
      <w:r w:rsidR="005D196F" w:rsidRPr="00F25519">
        <w:rPr>
          <w:rStyle w:val="a7"/>
          <w:rFonts w:ascii="华文仿宋" w:eastAsia="华文仿宋" w:hAnsi="华文仿宋" w:hint="eastAsia"/>
          <w:bCs/>
          <w:color w:val="000000"/>
          <w:sz w:val="32"/>
          <w:szCs w:val="32"/>
        </w:rPr>
        <w:t>（项）</w:t>
      </w:r>
      <w:r w:rsidR="005D196F" w:rsidRPr="00F25519">
        <w:rPr>
          <w:rStyle w:val="a7"/>
          <w:rFonts w:ascii="华文仿宋" w:eastAsia="华文仿宋" w:hAnsi="华文仿宋"/>
          <w:bCs/>
          <w:color w:val="000000"/>
          <w:sz w:val="32"/>
          <w:szCs w:val="32"/>
        </w:rPr>
        <w:t>:</w:t>
      </w:r>
      <w:r w:rsidR="005D196F" w:rsidRPr="00F25519">
        <w:rPr>
          <w:rStyle w:val="a7"/>
          <w:rFonts w:ascii="华文仿宋" w:eastAsia="华文仿宋" w:hAnsi="华文仿宋"/>
          <w:b w:val="0"/>
          <w:bCs/>
          <w:color w:val="000000"/>
          <w:sz w:val="32"/>
          <w:szCs w:val="32"/>
        </w:rPr>
        <w:t xml:space="preserve"> </w:t>
      </w:r>
      <w:r w:rsidR="00E00CD2" w:rsidRPr="00F25519">
        <w:rPr>
          <w:rStyle w:val="a7"/>
          <w:rFonts w:ascii="华文仿宋" w:eastAsia="华文仿宋" w:hAnsi="华文仿宋" w:hint="eastAsia"/>
          <w:b w:val="0"/>
          <w:bCs/>
          <w:color w:val="000000"/>
          <w:sz w:val="32"/>
          <w:szCs w:val="32"/>
        </w:rPr>
        <w:t>反映政协委员开展各类视察的支出。</w:t>
      </w:r>
    </w:p>
    <w:p w:rsidR="005D196F" w:rsidRPr="00F25519" w:rsidRDefault="00DF1106" w:rsidP="00E00CD2">
      <w:pPr>
        <w:spacing w:line="600" w:lineRule="exact"/>
        <w:ind w:firstLineChars="200" w:firstLine="640"/>
        <w:rPr>
          <w:rStyle w:val="a7"/>
          <w:rFonts w:ascii="华文仿宋" w:eastAsia="华文仿宋" w:hAnsi="华文仿宋"/>
          <w:b w:val="0"/>
          <w:bCs/>
          <w:color w:val="000000"/>
          <w:sz w:val="32"/>
          <w:szCs w:val="32"/>
        </w:rPr>
      </w:pPr>
      <w:r w:rsidRPr="00F25519">
        <w:rPr>
          <w:rStyle w:val="a7"/>
          <w:rFonts w:ascii="华文仿宋" w:eastAsia="华文仿宋" w:hAnsi="华文仿宋" w:hint="eastAsia"/>
          <w:b w:val="0"/>
          <w:bCs/>
          <w:color w:val="000000"/>
          <w:sz w:val="32"/>
          <w:szCs w:val="32"/>
        </w:rPr>
        <w:t>7</w:t>
      </w:r>
      <w:r w:rsidR="00E00CD2" w:rsidRPr="00F25519">
        <w:rPr>
          <w:rStyle w:val="a7"/>
          <w:rFonts w:ascii="华文仿宋" w:eastAsia="华文仿宋" w:hAnsi="华文仿宋" w:hint="eastAsia"/>
          <w:b w:val="0"/>
          <w:bCs/>
          <w:color w:val="000000"/>
          <w:sz w:val="32"/>
          <w:szCs w:val="32"/>
        </w:rPr>
        <w:t>.</w:t>
      </w:r>
      <w:r w:rsidR="005D196F" w:rsidRPr="00F25519">
        <w:rPr>
          <w:rStyle w:val="a7"/>
          <w:rFonts w:ascii="华文仿宋" w:eastAsia="华文仿宋" w:hAnsi="华文仿宋" w:hint="eastAsia"/>
          <w:bCs/>
          <w:color w:val="000000"/>
          <w:sz w:val="32"/>
          <w:szCs w:val="32"/>
        </w:rPr>
        <w:t>一般公共服务（类）政协事务（款）</w:t>
      </w:r>
      <w:r w:rsidR="005D196F" w:rsidRPr="00F25519">
        <w:rPr>
          <w:rStyle w:val="a7"/>
          <w:rFonts w:ascii="华文仿宋" w:eastAsia="华文仿宋" w:hAnsi="华文仿宋" w:hint="eastAsia"/>
          <w:b w:val="0"/>
          <w:bCs/>
          <w:color w:val="000000"/>
          <w:sz w:val="32"/>
          <w:szCs w:val="32"/>
        </w:rPr>
        <w:t>参政议政</w:t>
      </w:r>
      <w:r w:rsidR="005D196F" w:rsidRPr="00F25519">
        <w:rPr>
          <w:rStyle w:val="a7"/>
          <w:rFonts w:ascii="华文仿宋" w:eastAsia="华文仿宋" w:hAnsi="华文仿宋" w:hint="eastAsia"/>
          <w:bCs/>
          <w:color w:val="000000"/>
          <w:sz w:val="32"/>
          <w:szCs w:val="32"/>
        </w:rPr>
        <w:t>（项）</w:t>
      </w:r>
      <w:r w:rsidR="005D196F" w:rsidRPr="00F25519">
        <w:rPr>
          <w:rStyle w:val="a7"/>
          <w:rFonts w:ascii="华文仿宋" w:eastAsia="华文仿宋" w:hAnsi="华文仿宋"/>
          <w:bCs/>
          <w:color w:val="000000"/>
          <w:sz w:val="32"/>
          <w:szCs w:val="32"/>
        </w:rPr>
        <w:t>:</w:t>
      </w:r>
      <w:r w:rsidR="005D196F" w:rsidRPr="00F25519">
        <w:rPr>
          <w:rStyle w:val="a7"/>
          <w:rFonts w:ascii="华文仿宋" w:eastAsia="华文仿宋" w:hAnsi="华文仿宋"/>
          <w:b w:val="0"/>
          <w:bCs/>
          <w:color w:val="000000"/>
          <w:sz w:val="32"/>
          <w:szCs w:val="32"/>
        </w:rPr>
        <w:t xml:space="preserve"> </w:t>
      </w:r>
      <w:r w:rsidR="00E00CD2" w:rsidRPr="00F25519">
        <w:rPr>
          <w:rStyle w:val="a7"/>
          <w:rFonts w:ascii="华文仿宋" w:eastAsia="华文仿宋" w:hAnsi="华文仿宋" w:hint="eastAsia"/>
          <w:b w:val="0"/>
          <w:bCs/>
          <w:color w:val="000000"/>
          <w:sz w:val="32"/>
          <w:szCs w:val="32"/>
        </w:rPr>
        <w:t>反映政协为参政议政进行调研、检查等方面的支出。</w:t>
      </w:r>
    </w:p>
    <w:p w:rsidR="00E00CD2" w:rsidRPr="00F25519" w:rsidRDefault="00DF1106" w:rsidP="00DF1106">
      <w:pPr>
        <w:spacing w:line="600" w:lineRule="exact"/>
        <w:ind w:firstLineChars="200" w:firstLine="640"/>
        <w:rPr>
          <w:rStyle w:val="a7"/>
          <w:rFonts w:ascii="华文仿宋" w:eastAsia="华文仿宋" w:hAnsi="华文仿宋"/>
          <w:b w:val="0"/>
          <w:bCs/>
          <w:color w:val="000000"/>
          <w:sz w:val="32"/>
          <w:szCs w:val="32"/>
        </w:rPr>
      </w:pPr>
      <w:r w:rsidRPr="00F25519">
        <w:rPr>
          <w:rStyle w:val="a7"/>
          <w:rFonts w:ascii="华文仿宋" w:eastAsia="华文仿宋" w:hAnsi="华文仿宋" w:hint="eastAsia"/>
          <w:b w:val="0"/>
          <w:bCs/>
          <w:color w:val="000000"/>
          <w:sz w:val="32"/>
          <w:szCs w:val="32"/>
        </w:rPr>
        <w:t>8</w:t>
      </w:r>
      <w:r w:rsidR="00E00CD2" w:rsidRPr="00F25519">
        <w:rPr>
          <w:rStyle w:val="a7"/>
          <w:rFonts w:ascii="华文仿宋" w:eastAsia="华文仿宋" w:hAnsi="华文仿宋" w:hint="eastAsia"/>
          <w:b w:val="0"/>
          <w:bCs/>
          <w:color w:val="000000"/>
          <w:sz w:val="32"/>
          <w:szCs w:val="32"/>
        </w:rPr>
        <w:t>.</w:t>
      </w:r>
      <w:r w:rsidR="00E00CD2" w:rsidRPr="00F25519">
        <w:rPr>
          <w:rStyle w:val="a7"/>
          <w:rFonts w:ascii="华文仿宋" w:eastAsia="华文仿宋" w:hAnsi="华文仿宋" w:hint="eastAsia"/>
          <w:bCs/>
          <w:color w:val="000000"/>
          <w:sz w:val="32"/>
          <w:szCs w:val="32"/>
        </w:rPr>
        <w:t>一般公共服务（类）政协事务（款）</w:t>
      </w:r>
      <w:r w:rsidR="00E00CD2" w:rsidRPr="00F25519">
        <w:rPr>
          <w:rStyle w:val="a7"/>
          <w:rFonts w:ascii="华文仿宋" w:eastAsia="华文仿宋" w:hAnsi="华文仿宋" w:hint="eastAsia"/>
          <w:b w:val="0"/>
          <w:bCs/>
          <w:color w:val="000000"/>
          <w:sz w:val="32"/>
          <w:szCs w:val="32"/>
        </w:rPr>
        <w:t>政协会议</w:t>
      </w:r>
      <w:r w:rsidR="00E00CD2" w:rsidRPr="00F25519">
        <w:rPr>
          <w:rStyle w:val="a7"/>
          <w:rFonts w:ascii="华文仿宋" w:eastAsia="华文仿宋" w:hAnsi="华文仿宋" w:hint="eastAsia"/>
          <w:bCs/>
          <w:color w:val="000000"/>
          <w:sz w:val="32"/>
          <w:szCs w:val="32"/>
        </w:rPr>
        <w:t>（项）</w:t>
      </w:r>
      <w:r w:rsidR="00E00CD2" w:rsidRPr="00F25519">
        <w:rPr>
          <w:rStyle w:val="a7"/>
          <w:rFonts w:ascii="华文仿宋" w:eastAsia="华文仿宋" w:hAnsi="华文仿宋"/>
          <w:bCs/>
          <w:color w:val="000000"/>
          <w:sz w:val="32"/>
          <w:szCs w:val="32"/>
        </w:rPr>
        <w:t>:</w:t>
      </w:r>
      <w:r w:rsidR="00E00CD2" w:rsidRPr="00F25519">
        <w:rPr>
          <w:rStyle w:val="a7"/>
          <w:rFonts w:ascii="华文仿宋" w:eastAsia="华文仿宋" w:hAnsi="华文仿宋"/>
          <w:b w:val="0"/>
          <w:bCs/>
          <w:color w:val="000000"/>
          <w:sz w:val="32"/>
          <w:szCs w:val="32"/>
        </w:rPr>
        <w:t xml:space="preserve"> </w:t>
      </w:r>
      <w:r w:rsidR="00E00CD2" w:rsidRPr="00F25519">
        <w:rPr>
          <w:rStyle w:val="a7"/>
          <w:rFonts w:ascii="华文仿宋" w:eastAsia="华文仿宋" w:hAnsi="华文仿宋" w:hint="eastAsia"/>
          <w:b w:val="0"/>
          <w:bCs/>
          <w:color w:val="000000"/>
          <w:sz w:val="32"/>
          <w:szCs w:val="32"/>
        </w:rPr>
        <w:t>反映各级政协召开政治协商会议等专门会议的支出。</w:t>
      </w:r>
    </w:p>
    <w:p w:rsidR="005D196F" w:rsidRPr="00F25519" w:rsidRDefault="00DF1106" w:rsidP="00DF1106">
      <w:pPr>
        <w:spacing w:line="600" w:lineRule="exact"/>
        <w:ind w:firstLineChars="200" w:firstLine="640"/>
        <w:rPr>
          <w:rFonts w:ascii="华文仿宋" w:eastAsia="华文仿宋" w:hAnsi="华文仿宋"/>
          <w:bCs/>
          <w:color w:val="000000"/>
          <w:sz w:val="32"/>
          <w:szCs w:val="32"/>
        </w:rPr>
      </w:pPr>
      <w:r w:rsidRPr="00F25519">
        <w:rPr>
          <w:rStyle w:val="a7"/>
          <w:rFonts w:ascii="华文仿宋" w:eastAsia="华文仿宋" w:hAnsi="华文仿宋" w:hint="eastAsia"/>
          <w:b w:val="0"/>
          <w:bCs/>
          <w:color w:val="000000"/>
          <w:sz w:val="32"/>
          <w:szCs w:val="32"/>
        </w:rPr>
        <w:lastRenderedPageBreak/>
        <w:t>9</w:t>
      </w:r>
      <w:r w:rsidR="005D196F" w:rsidRPr="00F25519">
        <w:rPr>
          <w:rStyle w:val="a7"/>
          <w:rFonts w:ascii="华文仿宋" w:eastAsia="华文仿宋" w:hAnsi="华文仿宋" w:hint="eastAsia"/>
          <w:b w:val="0"/>
          <w:bCs/>
          <w:color w:val="000000"/>
          <w:sz w:val="32"/>
          <w:szCs w:val="32"/>
        </w:rPr>
        <w:t>.</w:t>
      </w:r>
      <w:r w:rsidR="005D196F" w:rsidRPr="00F25519">
        <w:rPr>
          <w:rStyle w:val="a7"/>
          <w:rFonts w:ascii="华文仿宋" w:eastAsia="华文仿宋" w:hAnsi="华文仿宋" w:hint="eastAsia"/>
          <w:bCs/>
          <w:color w:val="000000"/>
          <w:sz w:val="32"/>
          <w:szCs w:val="32"/>
        </w:rPr>
        <w:t>一般公共服务（类）政协事务（款）</w:t>
      </w:r>
      <w:r w:rsidR="005D196F" w:rsidRPr="00F25519">
        <w:rPr>
          <w:rStyle w:val="a7"/>
          <w:rFonts w:ascii="华文仿宋" w:eastAsia="华文仿宋" w:hAnsi="华文仿宋" w:hint="eastAsia"/>
          <w:b w:val="0"/>
          <w:bCs/>
          <w:color w:val="000000"/>
          <w:sz w:val="32"/>
          <w:szCs w:val="32"/>
        </w:rPr>
        <w:t>其他政协事务支出</w:t>
      </w:r>
      <w:r w:rsidR="005D196F" w:rsidRPr="00F25519">
        <w:rPr>
          <w:rStyle w:val="a7"/>
          <w:rFonts w:ascii="华文仿宋" w:eastAsia="华文仿宋" w:hAnsi="华文仿宋" w:hint="eastAsia"/>
          <w:bCs/>
          <w:color w:val="000000"/>
          <w:sz w:val="32"/>
          <w:szCs w:val="32"/>
        </w:rPr>
        <w:t>（项）</w:t>
      </w:r>
      <w:r w:rsidR="005D196F" w:rsidRPr="00F25519">
        <w:rPr>
          <w:rStyle w:val="a7"/>
          <w:rFonts w:ascii="华文仿宋" w:eastAsia="华文仿宋" w:hAnsi="华文仿宋"/>
          <w:bCs/>
          <w:color w:val="000000"/>
          <w:sz w:val="32"/>
          <w:szCs w:val="32"/>
        </w:rPr>
        <w:t>:</w:t>
      </w:r>
      <w:r w:rsidR="005D196F" w:rsidRPr="00F25519">
        <w:rPr>
          <w:rStyle w:val="a7"/>
          <w:rFonts w:ascii="华文仿宋" w:eastAsia="华文仿宋" w:hAnsi="华文仿宋"/>
          <w:b w:val="0"/>
          <w:bCs/>
          <w:color w:val="000000"/>
          <w:sz w:val="32"/>
          <w:szCs w:val="32"/>
        </w:rPr>
        <w:t xml:space="preserve"> </w:t>
      </w:r>
      <w:r w:rsidR="00E00CD2" w:rsidRPr="00F25519">
        <w:rPr>
          <w:rStyle w:val="a7"/>
          <w:rFonts w:ascii="华文仿宋" w:eastAsia="华文仿宋" w:hAnsi="华文仿宋" w:hint="eastAsia"/>
          <w:b w:val="0"/>
          <w:bCs/>
          <w:color w:val="000000"/>
          <w:sz w:val="32"/>
          <w:szCs w:val="32"/>
        </w:rPr>
        <w:t>反映上述项目以外的其他政协事务支出。</w:t>
      </w:r>
    </w:p>
    <w:p w:rsidR="005D196F" w:rsidRPr="00F25519" w:rsidRDefault="00A80574" w:rsidP="00F25519">
      <w:pPr>
        <w:spacing w:line="600" w:lineRule="exact"/>
        <w:ind w:firstLineChars="200" w:firstLine="641"/>
        <w:rPr>
          <w:rStyle w:val="a7"/>
          <w:rFonts w:ascii="华文仿宋" w:eastAsia="华文仿宋" w:hAnsi="华文仿宋"/>
          <w:b w:val="0"/>
          <w:bCs/>
          <w:color w:val="000000"/>
          <w:sz w:val="32"/>
          <w:szCs w:val="32"/>
        </w:rPr>
      </w:pPr>
      <w:r w:rsidRPr="00F25519">
        <w:rPr>
          <w:rStyle w:val="a7"/>
          <w:rFonts w:ascii="华文仿宋" w:eastAsia="华文仿宋" w:hAnsi="华文仿宋" w:hint="eastAsia"/>
          <w:bCs/>
          <w:color w:val="000000"/>
          <w:sz w:val="32"/>
          <w:szCs w:val="32"/>
        </w:rPr>
        <w:t>1</w:t>
      </w:r>
      <w:r w:rsidR="00DF1106" w:rsidRPr="00F25519">
        <w:rPr>
          <w:rStyle w:val="a7"/>
          <w:rFonts w:ascii="华文仿宋" w:eastAsia="华文仿宋" w:hAnsi="华文仿宋" w:hint="eastAsia"/>
          <w:bCs/>
          <w:color w:val="000000"/>
          <w:sz w:val="32"/>
          <w:szCs w:val="32"/>
        </w:rPr>
        <w:t>0</w:t>
      </w:r>
      <w:r w:rsidR="005D196F" w:rsidRPr="00F25519">
        <w:rPr>
          <w:rStyle w:val="a7"/>
          <w:rFonts w:ascii="华文仿宋" w:eastAsia="华文仿宋" w:hAnsi="华文仿宋"/>
          <w:bCs/>
          <w:color w:val="000000"/>
          <w:sz w:val="32"/>
          <w:szCs w:val="32"/>
        </w:rPr>
        <w:t>.</w:t>
      </w:r>
      <w:r w:rsidR="005D196F" w:rsidRPr="00F25519">
        <w:rPr>
          <w:rStyle w:val="a7"/>
          <w:rFonts w:ascii="华文仿宋" w:eastAsia="华文仿宋" w:hAnsi="华文仿宋" w:hint="eastAsia"/>
          <w:bCs/>
          <w:color w:val="000000"/>
          <w:sz w:val="32"/>
          <w:szCs w:val="32"/>
        </w:rPr>
        <w:t>社会保障和就业（类）</w:t>
      </w:r>
      <w:r w:rsidR="005D196F" w:rsidRPr="00F25519">
        <w:rPr>
          <w:rStyle w:val="a7"/>
          <w:rFonts w:ascii="华文仿宋" w:eastAsia="华文仿宋" w:hAnsi="华文仿宋" w:hint="eastAsia"/>
          <w:b w:val="0"/>
          <w:bCs/>
          <w:color w:val="000000"/>
          <w:sz w:val="32"/>
          <w:szCs w:val="32"/>
        </w:rPr>
        <w:t>行政事业单位离退休</w:t>
      </w:r>
      <w:r w:rsidR="005D196F" w:rsidRPr="00F25519">
        <w:rPr>
          <w:rStyle w:val="a7"/>
          <w:rFonts w:ascii="华文仿宋" w:eastAsia="华文仿宋" w:hAnsi="华文仿宋" w:hint="eastAsia"/>
          <w:bCs/>
          <w:color w:val="000000"/>
          <w:sz w:val="32"/>
          <w:szCs w:val="32"/>
        </w:rPr>
        <w:t>（款）</w:t>
      </w:r>
      <w:r w:rsidR="005D196F" w:rsidRPr="00F25519">
        <w:rPr>
          <w:rStyle w:val="a7"/>
          <w:rFonts w:ascii="华文仿宋" w:eastAsia="华文仿宋" w:hAnsi="华文仿宋" w:hint="eastAsia"/>
          <w:b w:val="0"/>
          <w:bCs/>
          <w:color w:val="000000"/>
          <w:sz w:val="32"/>
          <w:szCs w:val="32"/>
        </w:rPr>
        <w:t>机关事业单位基本养老保险缴费支出</w:t>
      </w:r>
      <w:r w:rsidR="005D196F" w:rsidRPr="00F25519">
        <w:rPr>
          <w:rStyle w:val="a7"/>
          <w:rFonts w:ascii="华文仿宋" w:eastAsia="华文仿宋" w:hAnsi="华文仿宋" w:hint="eastAsia"/>
          <w:bCs/>
          <w:color w:val="000000"/>
          <w:sz w:val="32"/>
          <w:szCs w:val="32"/>
        </w:rPr>
        <w:t>（项）</w:t>
      </w:r>
      <w:r w:rsidR="005D196F" w:rsidRPr="00F25519">
        <w:rPr>
          <w:rStyle w:val="a7"/>
          <w:rFonts w:ascii="华文仿宋" w:eastAsia="华文仿宋" w:hAnsi="华文仿宋"/>
          <w:bCs/>
          <w:color w:val="000000"/>
          <w:sz w:val="32"/>
          <w:szCs w:val="32"/>
        </w:rPr>
        <w:t>:</w:t>
      </w:r>
      <w:r w:rsidR="005D196F" w:rsidRPr="00F25519">
        <w:rPr>
          <w:rStyle w:val="a7"/>
          <w:rFonts w:ascii="华文仿宋" w:eastAsia="华文仿宋" w:hAnsi="华文仿宋"/>
          <w:b w:val="0"/>
          <w:bCs/>
          <w:color w:val="000000"/>
          <w:sz w:val="32"/>
          <w:szCs w:val="32"/>
        </w:rPr>
        <w:t xml:space="preserve"> </w:t>
      </w:r>
      <w:r w:rsidR="00E00CD2" w:rsidRPr="00F25519">
        <w:rPr>
          <w:rStyle w:val="a7"/>
          <w:rFonts w:ascii="华文仿宋" w:eastAsia="华文仿宋" w:hAnsi="华文仿宋" w:hint="eastAsia"/>
          <w:b w:val="0"/>
          <w:bCs/>
          <w:color w:val="000000"/>
          <w:sz w:val="32"/>
          <w:szCs w:val="32"/>
        </w:rPr>
        <w:t>反映机关事业单位实施养老保险制度由单位</w:t>
      </w:r>
      <w:r w:rsidRPr="00F25519">
        <w:rPr>
          <w:rStyle w:val="a7"/>
          <w:rFonts w:ascii="华文仿宋" w:eastAsia="华文仿宋" w:hAnsi="华文仿宋" w:hint="eastAsia"/>
          <w:b w:val="0"/>
          <w:bCs/>
          <w:color w:val="000000"/>
          <w:sz w:val="32"/>
          <w:szCs w:val="32"/>
        </w:rPr>
        <w:t>缴纳的基本养老保险费支出。</w:t>
      </w:r>
    </w:p>
    <w:p w:rsidR="005D196F" w:rsidRPr="00F25519" w:rsidRDefault="00A80574" w:rsidP="005D196F">
      <w:pPr>
        <w:spacing w:line="600" w:lineRule="exact"/>
        <w:ind w:firstLineChars="200" w:firstLine="640"/>
        <w:rPr>
          <w:rStyle w:val="a7"/>
          <w:rFonts w:ascii="华文仿宋" w:eastAsia="华文仿宋" w:hAnsi="华文仿宋"/>
          <w:b w:val="0"/>
          <w:bCs/>
          <w:color w:val="000000"/>
          <w:sz w:val="32"/>
          <w:szCs w:val="32"/>
        </w:rPr>
      </w:pPr>
      <w:r w:rsidRPr="00F25519">
        <w:rPr>
          <w:rStyle w:val="a7"/>
          <w:rFonts w:ascii="华文仿宋" w:eastAsia="华文仿宋" w:hAnsi="华文仿宋" w:hint="eastAsia"/>
          <w:b w:val="0"/>
          <w:bCs/>
          <w:color w:val="000000"/>
          <w:sz w:val="32"/>
          <w:szCs w:val="32"/>
        </w:rPr>
        <w:t>1</w:t>
      </w:r>
      <w:r w:rsidR="00DF1106" w:rsidRPr="00F25519">
        <w:rPr>
          <w:rStyle w:val="a7"/>
          <w:rFonts w:ascii="华文仿宋" w:eastAsia="华文仿宋" w:hAnsi="华文仿宋" w:hint="eastAsia"/>
          <w:b w:val="0"/>
          <w:bCs/>
          <w:color w:val="000000"/>
          <w:sz w:val="32"/>
          <w:szCs w:val="32"/>
        </w:rPr>
        <w:t>1</w:t>
      </w:r>
      <w:r w:rsidR="005D196F" w:rsidRPr="00F25519">
        <w:rPr>
          <w:rStyle w:val="a7"/>
          <w:rFonts w:ascii="华文仿宋" w:eastAsia="华文仿宋" w:hAnsi="华文仿宋" w:hint="eastAsia"/>
          <w:b w:val="0"/>
          <w:bCs/>
          <w:color w:val="000000"/>
          <w:sz w:val="32"/>
          <w:szCs w:val="32"/>
        </w:rPr>
        <w:t>.</w:t>
      </w:r>
      <w:r w:rsidR="005D196F" w:rsidRPr="00F25519">
        <w:rPr>
          <w:rStyle w:val="a7"/>
          <w:rFonts w:ascii="华文仿宋" w:eastAsia="华文仿宋" w:hAnsi="华文仿宋" w:hint="eastAsia"/>
          <w:bCs/>
          <w:color w:val="000000"/>
          <w:sz w:val="32"/>
          <w:szCs w:val="32"/>
        </w:rPr>
        <w:t>社会保障和就业（类）</w:t>
      </w:r>
      <w:r w:rsidR="005D196F" w:rsidRPr="00F25519">
        <w:rPr>
          <w:rStyle w:val="a7"/>
          <w:rFonts w:ascii="华文仿宋" w:eastAsia="华文仿宋" w:hAnsi="华文仿宋" w:hint="eastAsia"/>
          <w:b w:val="0"/>
          <w:bCs/>
          <w:color w:val="000000"/>
          <w:sz w:val="32"/>
          <w:szCs w:val="32"/>
        </w:rPr>
        <w:t>行政事业单位离退休</w:t>
      </w:r>
      <w:r w:rsidR="005D196F" w:rsidRPr="00F25519">
        <w:rPr>
          <w:rStyle w:val="a7"/>
          <w:rFonts w:ascii="华文仿宋" w:eastAsia="华文仿宋" w:hAnsi="华文仿宋" w:hint="eastAsia"/>
          <w:bCs/>
          <w:color w:val="000000"/>
          <w:sz w:val="32"/>
          <w:szCs w:val="32"/>
        </w:rPr>
        <w:t>（款）</w:t>
      </w:r>
      <w:r w:rsidR="005D196F" w:rsidRPr="00F25519">
        <w:rPr>
          <w:rStyle w:val="a7"/>
          <w:rFonts w:ascii="华文仿宋" w:eastAsia="华文仿宋" w:hAnsi="华文仿宋" w:hint="eastAsia"/>
          <w:b w:val="0"/>
          <w:bCs/>
          <w:color w:val="000000"/>
          <w:sz w:val="32"/>
          <w:szCs w:val="32"/>
        </w:rPr>
        <w:t>机关事业单位职业年金缴费支出</w:t>
      </w:r>
      <w:r w:rsidR="005D196F" w:rsidRPr="00F25519">
        <w:rPr>
          <w:rStyle w:val="a7"/>
          <w:rFonts w:ascii="华文仿宋" w:eastAsia="华文仿宋" w:hAnsi="华文仿宋" w:hint="eastAsia"/>
          <w:bCs/>
          <w:color w:val="000000"/>
          <w:sz w:val="32"/>
          <w:szCs w:val="32"/>
        </w:rPr>
        <w:t>（项）</w:t>
      </w:r>
      <w:r w:rsidR="005D196F" w:rsidRPr="00F25519">
        <w:rPr>
          <w:rStyle w:val="a7"/>
          <w:rFonts w:ascii="华文仿宋" w:eastAsia="华文仿宋" w:hAnsi="华文仿宋"/>
          <w:bCs/>
          <w:color w:val="000000"/>
          <w:sz w:val="32"/>
          <w:szCs w:val="32"/>
        </w:rPr>
        <w:t>:</w:t>
      </w:r>
      <w:r w:rsidR="005D196F" w:rsidRPr="00F25519">
        <w:rPr>
          <w:rStyle w:val="a7"/>
          <w:rFonts w:ascii="华文仿宋" w:eastAsia="华文仿宋" w:hAnsi="华文仿宋"/>
          <w:b w:val="0"/>
          <w:bCs/>
          <w:color w:val="000000"/>
          <w:sz w:val="32"/>
          <w:szCs w:val="32"/>
        </w:rPr>
        <w:t xml:space="preserve"> </w:t>
      </w:r>
      <w:r w:rsidRPr="00F25519">
        <w:rPr>
          <w:rStyle w:val="a7"/>
          <w:rFonts w:ascii="华文仿宋" w:eastAsia="华文仿宋" w:hAnsi="华文仿宋" w:hint="eastAsia"/>
          <w:b w:val="0"/>
          <w:bCs/>
          <w:color w:val="000000"/>
          <w:sz w:val="32"/>
          <w:szCs w:val="32"/>
        </w:rPr>
        <w:t>反映单位给职工缴纳的职业年金计实补交费用。</w:t>
      </w:r>
    </w:p>
    <w:p w:rsidR="005D196F" w:rsidRPr="00F25519" w:rsidRDefault="00A80574" w:rsidP="00F25519">
      <w:pPr>
        <w:spacing w:line="600" w:lineRule="exact"/>
        <w:ind w:firstLineChars="200" w:firstLine="641"/>
        <w:rPr>
          <w:rFonts w:ascii="华文仿宋" w:eastAsia="华文仿宋" w:hAnsi="华文仿宋"/>
          <w:b/>
          <w:bCs/>
          <w:color w:val="000000"/>
          <w:sz w:val="32"/>
          <w:szCs w:val="32"/>
        </w:rPr>
      </w:pPr>
      <w:r w:rsidRPr="00F25519">
        <w:rPr>
          <w:rStyle w:val="a7"/>
          <w:rFonts w:ascii="华文仿宋" w:eastAsia="华文仿宋" w:hAnsi="华文仿宋" w:hint="eastAsia"/>
          <w:bCs/>
          <w:color w:val="000000"/>
          <w:sz w:val="32"/>
          <w:szCs w:val="32"/>
        </w:rPr>
        <w:t>1</w:t>
      </w:r>
      <w:r w:rsidR="00DF1106" w:rsidRPr="00F25519">
        <w:rPr>
          <w:rStyle w:val="a7"/>
          <w:rFonts w:ascii="华文仿宋" w:eastAsia="华文仿宋" w:hAnsi="华文仿宋" w:hint="eastAsia"/>
          <w:bCs/>
          <w:color w:val="000000"/>
          <w:sz w:val="32"/>
          <w:szCs w:val="32"/>
        </w:rPr>
        <w:t>2</w:t>
      </w:r>
      <w:r w:rsidR="005D196F" w:rsidRPr="00F25519">
        <w:rPr>
          <w:rStyle w:val="a7"/>
          <w:rFonts w:ascii="华文仿宋" w:eastAsia="华文仿宋" w:hAnsi="华文仿宋"/>
          <w:bCs/>
          <w:color w:val="000000"/>
          <w:sz w:val="32"/>
          <w:szCs w:val="32"/>
        </w:rPr>
        <w:t>.</w:t>
      </w:r>
      <w:r w:rsidR="005D196F" w:rsidRPr="00F25519">
        <w:rPr>
          <w:rFonts w:ascii="华文仿宋" w:eastAsia="华文仿宋" w:hAnsi="华文仿宋" w:hint="eastAsia"/>
          <w:b/>
          <w:bCs/>
          <w:color w:val="000000" w:themeColor="text1"/>
          <w:sz w:val="32"/>
          <w:szCs w:val="32"/>
        </w:rPr>
        <w:t>卫生健康</w:t>
      </w:r>
      <w:r w:rsidR="005D196F" w:rsidRPr="00F25519">
        <w:rPr>
          <w:rStyle w:val="a7"/>
          <w:rFonts w:ascii="华文仿宋" w:eastAsia="华文仿宋" w:hAnsi="华文仿宋" w:hint="eastAsia"/>
          <w:bCs/>
          <w:color w:val="000000"/>
          <w:sz w:val="32"/>
          <w:szCs w:val="32"/>
        </w:rPr>
        <w:t>（类）行政事业单位医疗（款）行政单位医疗（项）</w:t>
      </w:r>
      <w:r w:rsidR="005D196F" w:rsidRPr="00F25519">
        <w:rPr>
          <w:rStyle w:val="a7"/>
          <w:rFonts w:ascii="华文仿宋" w:eastAsia="华文仿宋" w:hAnsi="华文仿宋"/>
          <w:bCs/>
          <w:color w:val="000000"/>
          <w:sz w:val="32"/>
          <w:szCs w:val="32"/>
        </w:rPr>
        <w:t>:</w:t>
      </w:r>
      <w:r w:rsidRPr="00F25519">
        <w:rPr>
          <w:rStyle w:val="a7"/>
          <w:rFonts w:ascii="华文仿宋" w:eastAsia="华文仿宋" w:hAnsi="华文仿宋" w:hint="eastAsia"/>
          <w:b w:val="0"/>
          <w:bCs/>
          <w:color w:val="000000"/>
          <w:sz w:val="32"/>
          <w:szCs w:val="32"/>
        </w:rPr>
        <w:t>反映行政单位基本医疗保险缴费经费。</w:t>
      </w:r>
      <w:r w:rsidR="005D196F" w:rsidRPr="00F25519">
        <w:rPr>
          <w:rFonts w:ascii="华文仿宋" w:eastAsia="华文仿宋" w:hAnsi="华文仿宋"/>
          <w:b/>
          <w:color w:val="000000"/>
          <w:sz w:val="32"/>
          <w:szCs w:val="32"/>
        </w:rPr>
        <w:t xml:space="preserve"> </w:t>
      </w:r>
    </w:p>
    <w:p w:rsidR="005D196F" w:rsidRPr="00F25519" w:rsidRDefault="00DF1106" w:rsidP="00DF1106">
      <w:pPr>
        <w:spacing w:line="600" w:lineRule="exact"/>
        <w:ind w:firstLineChars="200" w:firstLine="640"/>
        <w:rPr>
          <w:rFonts w:ascii="华文仿宋" w:eastAsia="华文仿宋" w:hAnsi="华文仿宋"/>
          <w:color w:val="000000" w:themeColor="text1"/>
          <w:sz w:val="32"/>
          <w:szCs w:val="32"/>
        </w:rPr>
      </w:pPr>
      <w:r w:rsidRPr="00F25519">
        <w:rPr>
          <w:rFonts w:ascii="华文仿宋" w:eastAsia="华文仿宋" w:hAnsi="华文仿宋" w:hint="eastAsia"/>
          <w:color w:val="000000" w:themeColor="text1"/>
          <w:sz w:val="32"/>
          <w:szCs w:val="32"/>
        </w:rPr>
        <w:t>13</w:t>
      </w:r>
      <w:r w:rsidR="005D196F" w:rsidRPr="00F25519">
        <w:rPr>
          <w:rFonts w:ascii="华文仿宋" w:eastAsia="华文仿宋" w:hAnsi="华文仿宋" w:hint="eastAsia"/>
          <w:color w:val="000000" w:themeColor="text1"/>
          <w:sz w:val="32"/>
          <w:szCs w:val="32"/>
        </w:rPr>
        <w:t>.住房保障支出（类）住房改革支出（款）住房公积金（项）</w:t>
      </w:r>
      <w:r w:rsidR="00A80574" w:rsidRPr="00F25519">
        <w:rPr>
          <w:rFonts w:ascii="华文仿宋" w:eastAsia="华文仿宋" w:hAnsi="华文仿宋" w:hint="eastAsia"/>
          <w:color w:val="000000" w:themeColor="text1"/>
          <w:sz w:val="32"/>
          <w:szCs w:val="32"/>
        </w:rPr>
        <w:t>反映行政事业单位按规定为职工缴纳的住房公积金</w:t>
      </w:r>
      <w:r w:rsidR="005D196F" w:rsidRPr="00F25519">
        <w:rPr>
          <w:rFonts w:ascii="华文仿宋" w:eastAsia="华文仿宋" w:hAnsi="华文仿宋" w:hint="eastAsia"/>
          <w:color w:val="000000" w:themeColor="text1"/>
          <w:sz w:val="32"/>
          <w:szCs w:val="32"/>
        </w:rPr>
        <w:t>。</w:t>
      </w:r>
    </w:p>
    <w:p w:rsidR="00BB0451" w:rsidRPr="00F25519" w:rsidRDefault="00A80574" w:rsidP="00DF1106">
      <w:pPr>
        <w:ind w:firstLineChars="200" w:firstLine="640"/>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1</w:t>
      </w:r>
      <w:r w:rsidR="00DF1106" w:rsidRPr="00F25519">
        <w:rPr>
          <w:rFonts w:ascii="华文仿宋" w:eastAsia="华文仿宋" w:hAnsi="华文仿宋" w:hint="eastAsia"/>
          <w:color w:val="000000"/>
          <w:sz w:val="32"/>
          <w:szCs w:val="32"/>
        </w:rPr>
        <w:t>4</w:t>
      </w:r>
      <w:r w:rsidR="005E297C" w:rsidRPr="00F25519">
        <w:rPr>
          <w:rFonts w:ascii="华文仿宋" w:eastAsia="华文仿宋" w:hAnsi="华文仿宋"/>
          <w:color w:val="000000"/>
          <w:sz w:val="32"/>
          <w:szCs w:val="32"/>
        </w:rPr>
        <w:t>.</w:t>
      </w:r>
      <w:r w:rsidR="005E297C" w:rsidRPr="00F25519">
        <w:rPr>
          <w:rFonts w:ascii="华文仿宋" w:eastAsia="华文仿宋" w:hAnsi="华文仿宋" w:hint="eastAsia"/>
          <w:color w:val="000000"/>
          <w:sz w:val="32"/>
          <w:szCs w:val="32"/>
        </w:rPr>
        <w:t>基本支出：指为保障机构正常运转、完成日常工作任务而发生的人员支出和公用支出。</w:t>
      </w:r>
    </w:p>
    <w:p w:rsidR="00BB0451" w:rsidRPr="00F25519" w:rsidRDefault="00A80574">
      <w:pPr>
        <w:ind w:firstLineChars="200" w:firstLine="640"/>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1</w:t>
      </w:r>
      <w:r w:rsidR="00DF1106" w:rsidRPr="00F25519">
        <w:rPr>
          <w:rFonts w:ascii="华文仿宋" w:eastAsia="华文仿宋" w:hAnsi="华文仿宋" w:hint="eastAsia"/>
          <w:color w:val="000000"/>
          <w:sz w:val="32"/>
          <w:szCs w:val="32"/>
        </w:rPr>
        <w:t>5</w:t>
      </w:r>
      <w:r w:rsidR="005E297C" w:rsidRPr="00F25519">
        <w:rPr>
          <w:rFonts w:ascii="华文仿宋" w:eastAsia="华文仿宋" w:hAnsi="华文仿宋"/>
          <w:color w:val="000000"/>
          <w:sz w:val="32"/>
          <w:szCs w:val="32"/>
        </w:rPr>
        <w:t>.</w:t>
      </w:r>
      <w:r w:rsidR="005E297C" w:rsidRPr="00F25519">
        <w:rPr>
          <w:rFonts w:ascii="华文仿宋" w:eastAsia="华文仿宋" w:hAnsi="华文仿宋" w:hint="eastAsia"/>
          <w:color w:val="000000"/>
          <w:sz w:val="32"/>
          <w:szCs w:val="32"/>
        </w:rPr>
        <w:t>项目支出：指在基本支出之外为完成特定行政任务和事业发展目标所发生的支出。</w:t>
      </w:r>
      <w:r w:rsidR="005E297C" w:rsidRPr="00F25519">
        <w:rPr>
          <w:rFonts w:ascii="华文仿宋" w:eastAsia="华文仿宋" w:hAnsi="华文仿宋"/>
          <w:color w:val="000000"/>
          <w:sz w:val="32"/>
          <w:szCs w:val="32"/>
        </w:rPr>
        <w:t xml:space="preserve"> </w:t>
      </w:r>
    </w:p>
    <w:p w:rsidR="00BB0451" w:rsidRPr="00F25519" w:rsidRDefault="003D6ACB">
      <w:pPr>
        <w:pStyle w:val="Default"/>
        <w:spacing w:line="560" w:lineRule="exact"/>
        <w:ind w:firstLineChars="200" w:firstLine="640"/>
        <w:rPr>
          <w:rFonts w:ascii="华文仿宋" w:eastAsia="华文仿宋" w:hAnsi="华文仿宋"/>
          <w:sz w:val="32"/>
          <w:szCs w:val="32"/>
        </w:rPr>
      </w:pPr>
      <w:r w:rsidRPr="00F25519">
        <w:rPr>
          <w:rFonts w:ascii="华文仿宋" w:eastAsia="华文仿宋" w:hAnsi="华文仿宋" w:hint="eastAsia"/>
          <w:sz w:val="32"/>
          <w:szCs w:val="32"/>
        </w:rPr>
        <w:t>1</w:t>
      </w:r>
      <w:r w:rsidR="00DF1106" w:rsidRPr="00F25519">
        <w:rPr>
          <w:rFonts w:ascii="华文仿宋" w:eastAsia="华文仿宋" w:hAnsi="华文仿宋" w:hint="eastAsia"/>
          <w:sz w:val="32"/>
          <w:szCs w:val="32"/>
        </w:rPr>
        <w:t>6</w:t>
      </w:r>
      <w:r w:rsidR="005E297C" w:rsidRPr="00F25519">
        <w:rPr>
          <w:rFonts w:ascii="华文仿宋" w:eastAsia="华文仿宋" w:hAnsi="华文仿宋"/>
          <w:sz w:val="32"/>
          <w:szCs w:val="32"/>
        </w:rPr>
        <w:t>.</w:t>
      </w:r>
      <w:r w:rsidR="005E297C" w:rsidRPr="00F25519">
        <w:rPr>
          <w:rFonts w:ascii="华文仿宋" w:eastAsia="华文仿宋" w:hAnsi="华文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w:t>
      </w:r>
      <w:r w:rsidR="005E297C" w:rsidRPr="00F25519">
        <w:rPr>
          <w:rFonts w:ascii="华文仿宋" w:eastAsia="华文仿宋" w:hAnsi="华文仿宋" w:hint="eastAsia"/>
          <w:sz w:val="32"/>
          <w:szCs w:val="32"/>
        </w:rPr>
        <w:lastRenderedPageBreak/>
        <w:t>外宾接待）支出。</w:t>
      </w:r>
    </w:p>
    <w:p w:rsidR="00BB0451" w:rsidRPr="00F25519" w:rsidRDefault="003D6ACB">
      <w:pPr>
        <w:pStyle w:val="Default"/>
        <w:spacing w:line="560" w:lineRule="exact"/>
        <w:ind w:firstLineChars="200" w:firstLine="640"/>
        <w:rPr>
          <w:rFonts w:ascii="华文仿宋" w:eastAsia="华文仿宋" w:hAnsi="华文仿宋"/>
          <w:sz w:val="32"/>
          <w:szCs w:val="32"/>
        </w:rPr>
      </w:pPr>
      <w:r w:rsidRPr="00F25519">
        <w:rPr>
          <w:rFonts w:ascii="华文仿宋" w:eastAsia="华文仿宋" w:hAnsi="华文仿宋" w:hint="eastAsia"/>
          <w:sz w:val="32"/>
          <w:szCs w:val="32"/>
        </w:rPr>
        <w:t>1</w:t>
      </w:r>
      <w:r w:rsidR="00DF1106" w:rsidRPr="00F25519">
        <w:rPr>
          <w:rFonts w:ascii="华文仿宋" w:eastAsia="华文仿宋" w:hAnsi="华文仿宋" w:hint="eastAsia"/>
          <w:sz w:val="32"/>
          <w:szCs w:val="32"/>
        </w:rPr>
        <w:t>7</w:t>
      </w:r>
      <w:r w:rsidR="005E297C" w:rsidRPr="00F25519">
        <w:rPr>
          <w:rFonts w:ascii="华文仿宋" w:eastAsia="华文仿宋" w:hAnsi="华文仿宋"/>
          <w:sz w:val="32"/>
          <w:szCs w:val="32"/>
        </w:rPr>
        <w:t>.</w:t>
      </w:r>
      <w:r w:rsidR="005E297C" w:rsidRPr="00F25519">
        <w:rPr>
          <w:rFonts w:ascii="华文仿宋" w:eastAsia="华文仿宋" w:hAnsi="华文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0451" w:rsidRDefault="00BB0451">
      <w:pPr>
        <w:pStyle w:val="Default"/>
        <w:spacing w:line="560" w:lineRule="exact"/>
        <w:ind w:firstLineChars="200" w:firstLine="640"/>
        <w:rPr>
          <w:rFonts w:ascii="华文仿宋" w:eastAsia="华文仿宋" w:hAnsi="华文仿宋" w:cs="黑体"/>
          <w:sz w:val="32"/>
          <w:szCs w:val="32"/>
          <w:highlight w:val="yellow"/>
        </w:rPr>
      </w:pPr>
    </w:p>
    <w:p w:rsidR="00FC290F" w:rsidRPr="00F25519" w:rsidRDefault="00FC290F">
      <w:pPr>
        <w:pStyle w:val="Default"/>
        <w:spacing w:line="560" w:lineRule="exact"/>
        <w:ind w:firstLineChars="200" w:firstLine="640"/>
        <w:rPr>
          <w:rFonts w:ascii="华文仿宋" w:eastAsia="华文仿宋" w:hAnsi="华文仿宋" w:cs="黑体"/>
          <w:sz w:val="32"/>
          <w:szCs w:val="32"/>
          <w:highlight w:val="yellow"/>
        </w:rPr>
      </w:pPr>
    </w:p>
    <w:p w:rsidR="00BB0451" w:rsidRPr="00C47117" w:rsidRDefault="005E297C" w:rsidP="00C47117">
      <w:pPr>
        <w:spacing w:line="600" w:lineRule="exact"/>
        <w:ind w:firstLineChars="650" w:firstLine="2860"/>
        <w:outlineLvl w:val="0"/>
        <w:rPr>
          <w:rStyle w:val="1Char"/>
          <w:rFonts w:ascii="华文仿宋" w:eastAsia="华文仿宋" w:hAnsi="华文仿宋"/>
        </w:rPr>
      </w:pPr>
      <w:bookmarkStart w:id="57" w:name="_Toc15396614"/>
      <w:bookmarkStart w:id="58" w:name="_Toc15377226"/>
      <w:r w:rsidRPr="00C47117">
        <w:rPr>
          <w:rFonts w:ascii="华文仿宋" w:eastAsia="华文仿宋" w:hAnsi="华文仿宋" w:hint="eastAsia"/>
          <w:color w:val="000000"/>
          <w:sz w:val="44"/>
          <w:szCs w:val="44"/>
        </w:rPr>
        <w:t>第</w:t>
      </w:r>
      <w:r w:rsidRPr="00C47117">
        <w:rPr>
          <w:rStyle w:val="1Char"/>
          <w:rFonts w:ascii="华文仿宋" w:eastAsia="华文仿宋" w:hAnsi="华文仿宋" w:hint="eastAsia"/>
        </w:rPr>
        <w:t>四部分 附件</w:t>
      </w:r>
      <w:bookmarkEnd w:id="57"/>
    </w:p>
    <w:p w:rsidR="00C47117" w:rsidRDefault="00C47117">
      <w:pPr>
        <w:spacing w:line="600" w:lineRule="exact"/>
        <w:jc w:val="left"/>
        <w:outlineLvl w:val="0"/>
        <w:rPr>
          <w:rFonts w:ascii="华文仿宋" w:eastAsia="华文仿宋" w:hAnsi="华文仿宋" w:cs="黑体"/>
          <w:sz w:val="32"/>
          <w:szCs w:val="32"/>
        </w:rPr>
      </w:pPr>
    </w:p>
    <w:p w:rsidR="00BB0451" w:rsidRPr="00F25519" w:rsidRDefault="005E297C">
      <w:pPr>
        <w:spacing w:line="600" w:lineRule="exact"/>
        <w:jc w:val="left"/>
        <w:outlineLvl w:val="0"/>
        <w:rPr>
          <w:rFonts w:ascii="华文仿宋" w:eastAsia="华文仿宋" w:hAnsi="华文仿宋" w:cs="方正小标宋简体"/>
          <w:sz w:val="32"/>
          <w:szCs w:val="32"/>
        </w:rPr>
      </w:pPr>
      <w:r w:rsidRPr="00F25519">
        <w:rPr>
          <w:rFonts w:ascii="华文仿宋" w:eastAsia="华文仿宋" w:hAnsi="华文仿宋" w:cs="黑体" w:hint="eastAsia"/>
          <w:sz w:val="32"/>
          <w:szCs w:val="32"/>
        </w:rPr>
        <w:t>附件1</w:t>
      </w:r>
    </w:p>
    <w:p w:rsidR="00BB0451" w:rsidRPr="00112705" w:rsidRDefault="003D6ACB">
      <w:pPr>
        <w:spacing w:line="580" w:lineRule="exact"/>
        <w:jc w:val="center"/>
        <w:rPr>
          <w:rFonts w:ascii="华文仿宋" w:eastAsia="华文仿宋" w:hAnsi="华文仿宋" w:cs="方正小标宋简体"/>
          <w:b/>
          <w:sz w:val="36"/>
          <w:szCs w:val="36"/>
        </w:rPr>
      </w:pPr>
      <w:r w:rsidRPr="00112705">
        <w:rPr>
          <w:rFonts w:ascii="华文仿宋" w:eastAsia="华文仿宋" w:hAnsi="华文仿宋" w:cs="方正小标宋简体"/>
          <w:b/>
          <w:sz w:val="36"/>
          <w:szCs w:val="36"/>
        </w:rPr>
        <w:t>政协广元市委员会办公室</w:t>
      </w:r>
    </w:p>
    <w:p w:rsidR="00BB0451" w:rsidRPr="00F25519" w:rsidRDefault="005E297C">
      <w:pPr>
        <w:spacing w:line="600" w:lineRule="exact"/>
        <w:jc w:val="center"/>
        <w:rPr>
          <w:rFonts w:ascii="华文仿宋" w:eastAsia="华文仿宋" w:hAnsi="华文仿宋"/>
          <w:color w:val="000000"/>
          <w:kern w:val="0"/>
          <w:sz w:val="40"/>
          <w:szCs w:val="44"/>
          <w:lang w:val="zh-CN"/>
        </w:rPr>
      </w:pPr>
      <w:r w:rsidRPr="00112705">
        <w:rPr>
          <w:rFonts w:ascii="华文仿宋" w:eastAsia="华文仿宋" w:hAnsi="华文仿宋"/>
          <w:b/>
          <w:color w:val="000000"/>
          <w:kern w:val="0"/>
          <w:sz w:val="36"/>
          <w:szCs w:val="36"/>
        </w:rPr>
        <w:t>2019年部门</w:t>
      </w:r>
      <w:r w:rsidRPr="00112705">
        <w:rPr>
          <w:rFonts w:ascii="华文仿宋" w:eastAsia="华文仿宋" w:hAnsi="华文仿宋" w:hint="eastAsia"/>
          <w:b/>
          <w:color w:val="000000"/>
          <w:kern w:val="0"/>
          <w:sz w:val="36"/>
          <w:szCs w:val="36"/>
          <w:lang w:val="zh-CN"/>
        </w:rPr>
        <w:t>整体支出绩效评价报告</w:t>
      </w:r>
    </w:p>
    <w:p w:rsidR="00BB0451" w:rsidRPr="00F25519" w:rsidRDefault="00BB0451">
      <w:pPr>
        <w:widowControl/>
        <w:adjustRightInd w:val="0"/>
        <w:snapToGrid w:val="0"/>
        <w:spacing w:line="580" w:lineRule="exact"/>
        <w:ind w:firstLineChars="200" w:firstLine="480"/>
        <w:contextualSpacing/>
        <w:jc w:val="left"/>
        <w:rPr>
          <w:rFonts w:ascii="华文仿宋" w:eastAsia="华文仿宋" w:hAnsi="华文仿宋" w:cs="宋体"/>
          <w:color w:val="000000"/>
          <w:kern w:val="0"/>
          <w:sz w:val="24"/>
          <w:szCs w:val="32"/>
          <w:shd w:val="clear" w:color="auto" w:fill="FFFFFF"/>
        </w:rPr>
      </w:pPr>
    </w:p>
    <w:p w:rsidR="00BB0451" w:rsidRPr="00C47117" w:rsidRDefault="005E297C" w:rsidP="00C47117">
      <w:pPr>
        <w:widowControl/>
        <w:adjustRightInd w:val="0"/>
        <w:snapToGrid w:val="0"/>
        <w:spacing w:line="580" w:lineRule="exact"/>
        <w:ind w:firstLineChars="200" w:firstLine="641"/>
        <w:contextualSpacing/>
        <w:jc w:val="left"/>
        <w:rPr>
          <w:rFonts w:ascii="华文仿宋" w:eastAsia="华文仿宋" w:hAnsi="华文仿宋" w:cs="宋体"/>
          <w:b/>
          <w:color w:val="000000"/>
          <w:kern w:val="0"/>
          <w:sz w:val="32"/>
          <w:szCs w:val="32"/>
          <w:shd w:val="clear" w:color="auto" w:fill="FFFFFF"/>
          <w:lang w:val="zh-CN"/>
        </w:rPr>
      </w:pPr>
      <w:r w:rsidRPr="00C47117">
        <w:rPr>
          <w:rFonts w:ascii="华文仿宋" w:eastAsia="华文仿宋" w:hAnsi="华文仿宋" w:cs="宋体" w:hint="eastAsia"/>
          <w:b/>
          <w:color w:val="000000"/>
          <w:kern w:val="0"/>
          <w:sz w:val="32"/>
          <w:szCs w:val="32"/>
          <w:shd w:val="clear" w:color="auto" w:fill="FFFFFF"/>
        </w:rPr>
        <w:t>一、</w:t>
      </w:r>
      <w:r w:rsidRPr="00C47117">
        <w:rPr>
          <w:rFonts w:ascii="华文仿宋" w:eastAsia="华文仿宋" w:hAnsi="华文仿宋" w:cs="宋体" w:hint="eastAsia"/>
          <w:b/>
          <w:color w:val="000000"/>
          <w:kern w:val="0"/>
          <w:sz w:val="32"/>
          <w:szCs w:val="32"/>
          <w:shd w:val="clear" w:color="auto" w:fill="FFFFFF"/>
          <w:lang w:val="zh-CN"/>
        </w:rPr>
        <w:t>部门（单位）概况</w:t>
      </w:r>
    </w:p>
    <w:p w:rsidR="00FD513F" w:rsidRPr="00F25519" w:rsidRDefault="005E297C" w:rsidP="00FD513F">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28"/>
          <w:szCs w:val="28"/>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（一）机构组成</w:t>
      </w:r>
      <w:r w:rsidR="008E6EA1" w:rsidRPr="00F25519">
        <w:rPr>
          <w:rFonts w:ascii="华文仿宋" w:eastAsia="华文仿宋" w:hAnsi="华文仿宋" w:cs="宋体" w:hint="eastAsia"/>
          <w:color w:val="000000"/>
          <w:kern w:val="0"/>
          <w:sz w:val="32"/>
          <w:szCs w:val="32"/>
          <w:shd w:val="clear" w:color="auto" w:fill="FFFFFF"/>
          <w:lang w:val="zh-CN"/>
        </w:rPr>
        <w:t>：</w:t>
      </w:r>
      <w:r w:rsidR="00FD513F" w:rsidRPr="003D00BD">
        <w:rPr>
          <w:rFonts w:ascii="华文仿宋" w:eastAsia="华文仿宋" w:hAnsi="华文仿宋" w:hint="eastAsia"/>
          <w:sz w:val="28"/>
          <w:szCs w:val="32"/>
        </w:rPr>
        <w:t>市政</w:t>
      </w:r>
      <w:r w:rsidR="00FD513F" w:rsidRPr="00F25519">
        <w:rPr>
          <w:rFonts w:ascii="华文仿宋" w:eastAsia="华文仿宋" w:hAnsi="华文仿宋" w:hint="eastAsia"/>
          <w:sz w:val="32"/>
          <w:szCs w:val="32"/>
        </w:rPr>
        <w:t>协</w:t>
      </w:r>
      <w:r w:rsidR="00FD513F">
        <w:rPr>
          <w:rFonts w:ascii="华文仿宋" w:eastAsia="华文仿宋" w:hAnsi="华文仿宋" w:hint="eastAsia"/>
          <w:sz w:val="32"/>
          <w:szCs w:val="32"/>
        </w:rPr>
        <w:t>由七个专委会和研究室、</w:t>
      </w:r>
      <w:r w:rsidR="00FD513F" w:rsidRPr="00F25519">
        <w:rPr>
          <w:rFonts w:ascii="华文仿宋" w:eastAsia="华文仿宋" w:hAnsi="华文仿宋" w:hint="eastAsia"/>
          <w:sz w:val="32"/>
          <w:szCs w:val="32"/>
        </w:rPr>
        <w:t>办公室</w:t>
      </w:r>
      <w:r w:rsidR="00FD513F">
        <w:rPr>
          <w:rFonts w:ascii="华文仿宋" w:eastAsia="华文仿宋" w:hAnsi="华文仿宋" w:hint="eastAsia"/>
          <w:sz w:val="32"/>
          <w:szCs w:val="32"/>
        </w:rPr>
        <w:t>组成，</w:t>
      </w:r>
      <w:r w:rsidR="00FD513F" w:rsidRPr="00F25519">
        <w:rPr>
          <w:rFonts w:ascii="华文仿宋" w:eastAsia="华文仿宋" w:hAnsi="华文仿宋" w:cs="宋体" w:hint="eastAsia"/>
          <w:color w:val="000000"/>
          <w:kern w:val="0"/>
          <w:sz w:val="28"/>
          <w:szCs w:val="28"/>
          <w:shd w:val="clear" w:color="auto" w:fill="FFFFFF"/>
          <w:lang w:val="zh-CN"/>
        </w:rPr>
        <w:t>办公室下设机关党委、</w:t>
      </w:r>
      <w:r w:rsidR="00FD513F">
        <w:rPr>
          <w:rFonts w:ascii="华文仿宋" w:eastAsia="华文仿宋" w:hAnsi="华文仿宋" w:cs="宋体" w:hint="eastAsia"/>
          <w:color w:val="000000"/>
          <w:kern w:val="0"/>
          <w:sz w:val="28"/>
          <w:szCs w:val="28"/>
          <w:shd w:val="clear" w:color="auto" w:fill="FFFFFF"/>
          <w:lang w:val="zh-CN"/>
        </w:rPr>
        <w:t>五</w:t>
      </w:r>
      <w:r w:rsidR="00FD513F" w:rsidRPr="00F25519">
        <w:rPr>
          <w:rFonts w:ascii="华文仿宋" w:eastAsia="华文仿宋" w:hAnsi="华文仿宋" w:cs="宋体" w:hint="eastAsia"/>
          <w:color w:val="000000"/>
          <w:kern w:val="0"/>
          <w:sz w:val="28"/>
          <w:szCs w:val="28"/>
          <w:shd w:val="clear" w:color="auto" w:fill="FFFFFF"/>
          <w:lang w:val="zh-CN"/>
        </w:rPr>
        <w:t>个科室</w:t>
      </w:r>
      <w:r w:rsidR="00FD513F">
        <w:rPr>
          <w:rFonts w:ascii="华文仿宋" w:eastAsia="华文仿宋" w:hAnsi="华文仿宋" w:cs="宋体" w:hint="eastAsia"/>
          <w:color w:val="000000"/>
          <w:kern w:val="0"/>
          <w:sz w:val="28"/>
          <w:szCs w:val="28"/>
          <w:shd w:val="clear" w:color="auto" w:fill="FFFFFF"/>
          <w:lang w:val="zh-CN"/>
        </w:rPr>
        <w:t>和</w:t>
      </w:r>
      <w:r w:rsidR="00FD513F" w:rsidRPr="00F25519">
        <w:rPr>
          <w:rFonts w:ascii="华文仿宋" w:eastAsia="华文仿宋" w:hAnsi="华文仿宋" w:cs="宋体" w:hint="eastAsia"/>
          <w:color w:val="000000"/>
          <w:kern w:val="0"/>
          <w:sz w:val="28"/>
          <w:szCs w:val="28"/>
          <w:shd w:val="clear" w:color="auto" w:fill="FFFFFF"/>
          <w:lang w:val="zh-CN"/>
        </w:rPr>
        <w:t>信息中心</w:t>
      </w:r>
      <w:r w:rsidR="00FD513F">
        <w:rPr>
          <w:rFonts w:ascii="华文仿宋" w:eastAsia="华文仿宋" w:hAnsi="华文仿宋" w:cs="宋体" w:hint="eastAsia"/>
          <w:color w:val="000000"/>
          <w:kern w:val="0"/>
          <w:sz w:val="28"/>
          <w:szCs w:val="28"/>
          <w:shd w:val="clear" w:color="auto" w:fill="FFFFFF"/>
          <w:lang w:val="zh-CN"/>
        </w:rPr>
        <w:t>（事业单位），代管书画院，财政供给市纪委监委</w:t>
      </w:r>
      <w:r w:rsidR="00FD513F" w:rsidRPr="00F25519">
        <w:rPr>
          <w:rFonts w:ascii="华文仿宋" w:eastAsia="华文仿宋" w:hAnsi="华文仿宋" w:cs="宋体" w:hint="eastAsia"/>
          <w:color w:val="000000"/>
          <w:kern w:val="0"/>
          <w:sz w:val="28"/>
          <w:szCs w:val="28"/>
          <w:shd w:val="clear" w:color="auto" w:fill="FFFFFF"/>
          <w:lang w:val="zh-CN"/>
        </w:rPr>
        <w:t>派驻</w:t>
      </w:r>
      <w:r w:rsidR="00FD513F">
        <w:rPr>
          <w:rFonts w:ascii="华文仿宋" w:eastAsia="华文仿宋" w:hAnsi="华文仿宋" w:cs="宋体" w:hint="eastAsia"/>
          <w:color w:val="000000"/>
          <w:kern w:val="0"/>
          <w:sz w:val="28"/>
          <w:szCs w:val="28"/>
          <w:shd w:val="clear" w:color="auto" w:fill="FFFFFF"/>
          <w:lang w:val="zh-CN"/>
        </w:rPr>
        <w:t>市政协</w:t>
      </w:r>
      <w:r w:rsidR="00FD513F" w:rsidRPr="00F25519">
        <w:rPr>
          <w:rFonts w:ascii="华文仿宋" w:eastAsia="华文仿宋" w:hAnsi="华文仿宋" w:cs="宋体" w:hint="eastAsia"/>
          <w:color w:val="000000"/>
          <w:kern w:val="0"/>
          <w:sz w:val="28"/>
          <w:szCs w:val="28"/>
          <w:shd w:val="clear" w:color="auto" w:fill="FFFFFF"/>
          <w:lang w:val="zh-CN"/>
        </w:rPr>
        <w:t>纪检</w:t>
      </w:r>
      <w:r w:rsidR="00FD513F">
        <w:rPr>
          <w:rFonts w:ascii="华文仿宋" w:eastAsia="华文仿宋" w:hAnsi="华文仿宋" w:cs="宋体" w:hint="eastAsia"/>
          <w:color w:val="000000"/>
          <w:kern w:val="0"/>
          <w:sz w:val="28"/>
          <w:szCs w:val="28"/>
          <w:shd w:val="clear" w:color="auto" w:fill="FFFFFF"/>
          <w:lang w:val="zh-CN"/>
        </w:rPr>
        <w:t>监察</w:t>
      </w:r>
      <w:r w:rsidR="00FD513F" w:rsidRPr="00F25519">
        <w:rPr>
          <w:rFonts w:ascii="华文仿宋" w:eastAsia="华文仿宋" w:hAnsi="华文仿宋" w:cs="宋体" w:hint="eastAsia"/>
          <w:color w:val="000000"/>
          <w:kern w:val="0"/>
          <w:sz w:val="28"/>
          <w:szCs w:val="28"/>
          <w:shd w:val="clear" w:color="auto" w:fill="FFFFFF"/>
          <w:lang w:val="zh-CN"/>
        </w:rPr>
        <w:t>组</w:t>
      </w:r>
      <w:r w:rsidR="00FD513F">
        <w:rPr>
          <w:rFonts w:ascii="华文仿宋" w:eastAsia="华文仿宋" w:hAnsi="华文仿宋" w:cs="宋体" w:hint="eastAsia"/>
          <w:color w:val="000000"/>
          <w:kern w:val="0"/>
          <w:sz w:val="28"/>
          <w:szCs w:val="28"/>
          <w:shd w:val="clear" w:color="auto" w:fill="FFFFFF"/>
          <w:lang w:val="zh-CN"/>
        </w:rPr>
        <w:t>。</w:t>
      </w:r>
    </w:p>
    <w:p w:rsidR="00BB0451" w:rsidRPr="00F25519" w:rsidRDefault="005E297C">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（二）机构职能</w:t>
      </w:r>
      <w:r w:rsidR="00A125DB" w:rsidRPr="00F25519">
        <w:rPr>
          <w:rFonts w:ascii="华文仿宋" w:eastAsia="华文仿宋" w:hAnsi="华文仿宋" w:cs="宋体" w:hint="eastAsia"/>
          <w:color w:val="000000"/>
          <w:kern w:val="0"/>
          <w:sz w:val="32"/>
          <w:szCs w:val="32"/>
          <w:shd w:val="clear" w:color="auto" w:fill="FFFFFF"/>
          <w:lang w:val="zh-CN"/>
        </w:rPr>
        <w:t>：</w:t>
      </w:r>
      <w:r w:rsidR="00A125DB" w:rsidRPr="00F25519">
        <w:rPr>
          <w:rFonts w:ascii="华文仿宋" w:eastAsia="华文仿宋" w:hAnsi="华文仿宋" w:hint="eastAsia"/>
          <w:sz w:val="32"/>
          <w:szCs w:val="32"/>
        </w:rPr>
        <w:t>组织各党派团体和各民族各界人士开展政治协商、民主监督、参政议政。</w:t>
      </w:r>
    </w:p>
    <w:p w:rsidR="00BB0451" w:rsidRPr="00F25519" w:rsidRDefault="005E297C">
      <w:pPr>
        <w:widowControl/>
        <w:adjustRightInd w:val="0"/>
        <w:snapToGrid w:val="0"/>
        <w:spacing w:line="580" w:lineRule="exact"/>
        <w:ind w:firstLineChars="200" w:firstLine="640"/>
        <w:contextualSpacing/>
        <w:jc w:val="left"/>
        <w:rPr>
          <w:rFonts w:ascii="华文仿宋" w:eastAsia="华文仿宋" w:hAnsi="华文仿宋"/>
          <w:sz w:val="32"/>
          <w:szCs w:val="32"/>
        </w:rPr>
      </w:pPr>
      <w:r w:rsidRPr="00F25519">
        <w:rPr>
          <w:rFonts w:ascii="华文仿宋" w:eastAsia="华文仿宋" w:hAnsi="华文仿宋" w:cs="宋体" w:hint="eastAsia"/>
          <w:color w:val="000000"/>
          <w:kern w:val="0"/>
          <w:sz w:val="32"/>
          <w:szCs w:val="32"/>
          <w:shd w:val="clear" w:color="auto" w:fill="FFFFFF"/>
          <w:lang w:val="zh-CN"/>
        </w:rPr>
        <w:t>（三）人员概况</w:t>
      </w:r>
      <w:r w:rsidR="00A125DB" w:rsidRPr="00F25519">
        <w:rPr>
          <w:rFonts w:ascii="华文仿宋" w:eastAsia="华文仿宋" w:hAnsi="华文仿宋" w:cs="宋体" w:hint="eastAsia"/>
          <w:color w:val="000000"/>
          <w:kern w:val="0"/>
          <w:sz w:val="32"/>
          <w:szCs w:val="32"/>
          <w:shd w:val="clear" w:color="auto" w:fill="FFFFFF"/>
          <w:lang w:val="zh-CN"/>
        </w:rPr>
        <w:t>：</w:t>
      </w:r>
      <w:r w:rsidR="00A125DB" w:rsidRPr="00F25519">
        <w:rPr>
          <w:rFonts w:ascii="华文仿宋" w:eastAsia="华文仿宋" w:hAnsi="华文仿宋" w:hint="eastAsia"/>
          <w:sz w:val="32"/>
          <w:szCs w:val="32"/>
        </w:rPr>
        <w:t>公务员50人（厅级9人，县级23人 科级18人），事业人员3人（厅级1人，科级2人），工勤7人</w:t>
      </w:r>
      <w:r w:rsidR="00A125DB" w:rsidRPr="00F25519">
        <w:rPr>
          <w:rFonts w:ascii="华文仿宋" w:eastAsia="华文仿宋" w:hAnsi="华文仿宋" w:hint="eastAsia"/>
          <w:sz w:val="32"/>
          <w:szCs w:val="32"/>
        </w:rPr>
        <w:lastRenderedPageBreak/>
        <w:t>（技师5人，高工1人，初工1人）；在岗无编干部13人</w:t>
      </w:r>
      <w:r w:rsidR="00C272DF">
        <w:rPr>
          <w:rFonts w:ascii="华文仿宋" w:eastAsia="华文仿宋" w:hAnsi="华文仿宋" w:hint="eastAsia"/>
          <w:sz w:val="32"/>
          <w:szCs w:val="32"/>
        </w:rPr>
        <w:t>；退休人员56人，遗属3人</w:t>
      </w:r>
      <w:r w:rsidR="00A125DB" w:rsidRPr="00F25519">
        <w:rPr>
          <w:rFonts w:ascii="华文仿宋" w:eastAsia="华文仿宋" w:hAnsi="华文仿宋" w:hint="eastAsia"/>
          <w:sz w:val="32"/>
          <w:szCs w:val="32"/>
        </w:rPr>
        <w:t>。</w:t>
      </w:r>
    </w:p>
    <w:p w:rsidR="002D0765" w:rsidRPr="00F25519" w:rsidRDefault="002D0765">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rPr>
      </w:pPr>
    </w:p>
    <w:p w:rsidR="00BB0451" w:rsidRPr="00C47117" w:rsidRDefault="005E297C" w:rsidP="00C47117">
      <w:pPr>
        <w:widowControl/>
        <w:adjustRightInd w:val="0"/>
        <w:snapToGrid w:val="0"/>
        <w:spacing w:line="580" w:lineRule="exact"/>
        <w:ind w:firstLineChars="200" w:firstLine="641"/>
        <w:contextualSpacing/>
        <w:jc w:val="left"/>
        <w:rPr>
          <w:rFonts w:ascii="华文仿宋" w:eastAsia="华文仿宋" w:hAnsi="华文仿宋" w:cs="宋体"/>
          <w:b/>
          <w:color w:val="000000"/>
          <w:kern w:val="0"/>
          <w:sz w:val="32"/>
          <w:szCs w:val="32"/>
          <w:shd w:val="clear" w:color="auto" w:fill="FFFFFF"/>
        </w:rPr>
      </w:pPr>
      <w:r w:rsidRPr="00C47117">
        <w:rPr>
          <w:rFonts w:ascii="华文仿宋" w:eastAsia="华文仿宋" w:hAnsi="华文仿宋" w:cs="宋体" w:hint="eastAsia"/>
          <w:b/>
          <w:color w:val="000000"/>
          <w:kern w:val="0"/>
          <w:sz w:val="32"/>
          <w:szCs w:val="32"/>
          <w:shd w:val="clear" w:color="auto" w:fill="FFFFFF"/>
        </w:rPr>
        <w:t>二、部门财政资金收支情况</w:t>
      </w:r>
    </w:p>
    <w:p w:rsidR="00BB0451" w:rsidRPr="00F25519" w:rsidRDefault="00A125DB">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（一）部门财政资金收入情况：</w:t>
      </w:r>
      <w:r w:rsidR="00AF2F45" w:rsidRPr="00F25519">
        <w:rPr>
          <w:rFonts w:ascii="华文仿宋" w:eastAsia="华文仿宋" w:hAnsi="华文仿宋" w:hint="eastAsia"/>
          <w:color w:val="000000"/>
          <w:sz w:val="32"/>
          <w:szCs w:val="32"/>
        </w:rPr>
        <w:t>2019年度收入总计2066.84万元。</w:t>
      </w:r>
    </w:p>
    <w:p w:rsidR="00AF2F45" w:rsidRPr="00F25519" w:rsidRDefault="005E297C" w:rsidP="00AF2F45">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（二）部门财政资金支出情况</w:t>
      </w:r>
      <w:r w:rsidR="00AF2F45" w:rsidRPr="00F25519">
        <w:rPr>
          <w:rFonts w:ascii="华文仿宋" w:eastAsia="华文仿宋" w:hAnsi="华文仿宋" w:cs="宋体" w:hint="eastAsia"/>
          <w:color w:val="000000"/>
          <w:kern w:val="0"/>
          <w:sz w:val="32"/>
          <w:szCs w:val="32"/>
          <w:shd w:val="clear" w:color="auto" w:fill="FFFFFF"/>
          <w:lang w:val="zh-CN"/>
        </w:rPr>
        <w:t>：</w:t>
      </w:r>
      <w:r w:rsidR="00AF2F45" w:rsidRPr="00F25519">
        <w:rPr>
          <w:rFonts w:ascii="华文仿宋" w:eastAsia="华文仿宋" w:hAnsi="华文仿宋" w:hint="eastAsia"/>
          <w:color w:val="000000"/>
          <w:sz w:val="32"/>
          <w:szCs w:val="32"/>
        </w:rPr>
        <w:t>2019年度支出总计1992.19万元。</w:t>
      </w:r>
    </w:p>
    <w:p w:rsidR="00BB0451" w:rsidRPr="00F25519" w:rsidRDefault="00BB0451">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lang w:val="zh-CN"/>
        </w:rPr>
      </w:pPr>
    </w:p>
    <w:p w:rsidR="00BB0451" w:rsidRPr="00C47117" w:rsidRDefault="005E297C" w:rsidP="00C47117">
      <w:pPr>
        <w:widowControl/>
        <w:adjustRightInd w:val="0"/>
        <w:snapToGrid w:val="0"/>
        <w:spacing w:line="580" w:lineRule="exact"/>
        <w:ind w:firstLineChars="200" w:firstLine="641"/>
        <w:contextualSpacing/>
        <w:jc w:val="left"/>
        <w:rPr>
          <w:rFonts w:ascii="华文仿宋" w:eastAsia="华文仿宋" w:hAnsi="华文仿宋" w:cs="宋体"/>
          <w:b/>
          <w:color w:val="000000"/>
          <w:kern w:val="0"/>
          <w:sz w:val="32"/>
          <w:szCs w:val="32"/>
          <w:shd w:val="clear" w:color="auto" w:fill="FFFFFF"/>
        </w:rPr>
      </w:pPr>
      <w:r w:rsidRPr="00C47117">
        <w:rPr>
          <w:rFonts w:ascii="华文仿宋" w:eastAsia="华文仿宋" w:hAnsi="华文仿宋" w:cs="宋体" w:hint="eastAsia"/>
          <w:b/>
          <w:color w:val="000000"/>
          <w:kern w:val="0"/>
          <w:sz w:val="32"/>
          <w:szCs w:val="32"/>
          <w:shd w:val="clear" w:color="auto" w:fill="FFFFFF"/>
        </w:rPr>
        <w:t>三、部门整体预算绩效管理情况</w:t>
      </w:r>
    </w:p>
    <w:p w:rsidR="00BB0451" w:rsidRPr="00F25519" w:rsidRDefault="002D0765">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（一）部门预算管理</w:t>
      </w:r>
    </w:p>
    <w:p w:rsidR="00BB0451" w:rsidRPr="00F25519" w:rsidRDefault="002D0765" w:rsidP="00953949">
      <w:pPr>
        <w:widowControl/>
        <w:adjustRightInd w:val="0"/>
        <w:snapToGrid w:val="0"/>
        <w:spacing w:line="580" w:lineRule="exact"/>
        <w:ind w:firstLineChars="200" w:firstLine="640"/>
        <w:contextualSpacing/>
        <w:jc w:val="left"/>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年初制定了</w:t>
      </w:r>
      <w:r w:rsidR="005E297C" w:rsidRPr="00F25519">
        <w:rPr>
          <w:rFonts w:ascii="华文仿宋" w:eastAsia="华文仿宋" w:hAnsi="华文仿宋" w:hint="eastAsia"/>
          <w:color w:val="000000"/>
          <w:sz w:val="32"/>
          <w:szCs w:val="32"/>
        </w:rPr>
        <w:t>绩效目标</w:t>
      </w:r>
      <w:r w:rsidRPr="00F25519">
        <w:rPr>
          <w:rFonts w:ascii="华文仿宋" w:eastAsia="华文仿宋" w:hAnsi="华文仿宋" w:hint="eastAsia"/>
          <w:color w:val="000000"/>
          <w:sz w:val="32"/>
          <w:szCs w:val="32"/>
        </w:rPr>
        <w:t>，为</w:t>
      </w:r>
      <w:r w:rsidR="005E297C" w:rsidRPr="00F25519">
        <w:rPr>
          <w:rFonts w:ascii="华文仿宋" w:eastAsia="华文仿宋" w:hAnsi="华文仿宋" w:hint="eastAsia"/>
          <w:color w:val="000000"/>
          <w:sz w:val="32"/>
          <w:szCs w:val="32"/>
        </w:rPr>
        <w:t>目标实现</w:t>
      </w:r>
      <w:r w:rsidRPr="00F25519">
        <w:rPr>
          <w:rFonts w:ascii="华文仿宋" w:eastAsia="华文仿宋" w:hAnsi="华文仿宋" w:hint="eastAsia"/>
          <w:color w:val="000000"/>
          <w:sz w:val="32"/>
          <w:szCs w:val="32"/>
        </w:rPr>
        <w:t>落实了管理办法，</w:t>
      </w:r>
      <w:r w:rsidR="005E297C" w:rsidRPr="00F25519">
        <w:rPr>
          <w:rFonts w:ascii="华文仿宋" w:eastAsia="华文仿宋" w:hAnsi="华文仿宋" w:hint="eastAsia"/>
          <w:color w:val="000000"/>
          <w:sz w:val="32"/>
          <w:szCs w:val="32"/>
        </w:rPr>
        <w:t>预算编制</w:t>
      </w:r>
      <w:r w:rsidRPr="00F25519">
        <w:rPr>
          <w:rFonts w:ascii="华文仿宋" w:eastAsia="华文仿宋" w:hAnsi="华文仿宋" w:hint="eastAsia"/>
          <w:color w:val="000000"/>
          <w:sz w:val="32"/>
          <w:szCs w:val="32"/>
        </w:rPr>
        <w:t>比较</w:t>
      </w:r>
      <w:r w:rsidR="005E297C" w:rsidRPr="00F25519">
        <w:rPr>
          <w:rFonts w:ascii="华文仿宋" w:eastAsia="华文仿宋" w:hAnsi="华文仿宋" w:hint="eastAsia"/>
          <w:color w:val="000000"/>
          <w:sz w:val="32"/>
          <w:szCs w:val="32"/>
        </w:rPr>
        <w:t>准确、支出控制</w:t>
      </w:r>
      <w:r w:rsidRPr="00F25519">
        <w:rPr>
          <w:rFonts w:ascii="华文仿宋" w:eastAsia="华文仿宋" w:hAnsi="华文仿宋" w:hint="eastAsia"/>
          <w:color w:val="000000"/>
          <w:sz w:val="32"/>
          <w:szCs w:val="32"/>
        </w:rPr>
        <w:t>较为严格，</w:t>
      </w:r>
      <w:r w:rsidR="005E297C" w:rsidRPr="00F25519">
        <w:rPr>
          <w:rFonts w:ascii="华文仿宋" w:eastAsia="华文仿宋" w:hAnsi="华文仿宋" w:hint="eastAsia"/>
          <w:color w:val="000000"/>
          <w:sz w:val="32"/>
          <w:szCs w:val="32"/>
        </w:rPr>
        <w:t>预算动态调整</w:t>
      </w:r>
      <w:r w:rsidRPr="00F25519">
        <w:rPr>
          <w:rFonts w:ascii="华文仿宋" w:eastAsia="华文仿宋" w:hAnsi="华文仿宋" w:hint="eastAsia"/>
          <w:color w:val="000000"/>
          <w:sz w:val="32"/>
          <w:szCs w:val="32"/>
        </w:rPr>
        <w:t>及时，</w:t>
      </w:r>
      <w:r w:rsidR="005E297C" w:rsidRPr="00F25519">
        <w:rPr>
          <w:rFonts w:ascii="华文仿宋" w:eastAsia="华文仿宋" w:hAnsi="华文仿宋" w:hint="eastAsia"/>
          <w:color w:val="000000"/>
          <w:sz w:val="32"/>
          <w:szCs w:val="32"/>
        </w:rPr>
        <w:t>执行进度</w:t>
      </w:r>
      <w:r w:rsidRPr="00F25519">
        <w:rPr>
          <w:rFonts w:ascii="华文仿宋" w:eastAsia="华文仿宋" w:hAnsi="华文仿宋" w:hint="eastAsia"/>
          <w:color w:val="000000"/>
          <w:sz w:val="32"/>
          <w:szCs w:val="32"/>
        </w:rPr>
        <w:t>到位，</w:t>
      </w:r>
      <w:r w:rsidR="005E297C" w:rsidRPr="00F25519">
        <w:rPr>
          <w:rFonts w:ascii="华文仿宋" w:eastAsia="华文仿宋" w:hAnsi="华文仿宋" w:hint="eastAsia"/>
          <w:color w:val="000000"/>
          <w:sz w:val="32"/>
          <w:szCs w:val="32"/>
        </w:rPr>
        <w:t>预算完成情况</w:t>
      </w:r>
      <w:r w:rsidRPr="00F25519">
        <w:rPr>
          <w:rFonts w:ascii="华文仿宋" w:eastAsia="华文仿宋" w:hAnsi="华文仿宋" w:hint="eastAsia"/>
          <w:color w:val="000000"/>
          <w:sz w:val="32"/>
          <w:szCs w:val="32"/>
        </w:rPr>
        <w:t>良好，没有</w:t>
      </w:r>
      <w:r w:rsidR="005E297C" w:rsidRPr="00F25519">
        <w:rPr>
          <w:rFonts w:ascii="华文仿宋" w:eastAsia="华文仿宋" w:hAnsi="华文仿宋" w:hint="eastAsia"/>
          <w:color w:val="000000"/>
          <w:sz w:val="32"/>
          <w:szCs w:val="32"/>
        </w:rPr>
        <w:t>违规记录等情况。</w:t>
      </w:r>
    </w:p>
    <w:p w:rsidR="00BB0451" w:rsidRPr="00F25519" w:rsidRDefault="005E297C">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（二）结果应用情况。</w:t>
      </w:r>
    </w:p>
    <w:p w:rsidR="00BB0451" w:rsidRPr="00F25519" w:rsidRDefault="002D0765">
      <w:pPr>
        <w:widowControl/>
        <w:adjustRightInd w:val="0"/>
        <w:snapToGrid w:val="0"/>
        <w:spacing w:line="580" w:lineRule="exact"/>
        <w:ind w:firstLineChars="200" w:firstLine="640"/>
        <w:contextualSpacing/>
        <w:jc w:val="left"/>
        <w:rPr>
          <w:rFonts w:ascii="华文仿宋" w:eastAsia="华文仿宋" w:hAnsi="华文仿宋"/>
          <w:color w:val="000000"/>
          <w:sz w:val="32"/>
          <w:szCs w:val="32"/>
        </w:rPr>
      </w:pPr>
      <w:r w:rsidRPr="00F25519">
        <w:rPr>
          <w:rFonts w:ascii="华文仿宋" w:eastAsia="华文仿宋" w:hAnsi="华文仿宋" w:hint="eastAsia"/>
          <w:color w:val="000000"/>
          <w:sz w:val="32"/>
          <w:szCs w:val="32"/>
        </w:rPr>
        <w:t>开展了</w:t>
      </w:r>
      <w:r w:rsidR="005E297C" w:rsidRPr="00F25519">
        <w:rPr>
          <w:rFonts w:ascii="华文仿宋" w:eastAsia="华文仿宋" w:hAnsi="华文仿宋" w:hint="eastAsia"/>
          <w:color w:val="000000"/>
          <w:sz w:val="32"/>
          <w:szCs w:val="32"/>
        </w:rPr>
        <w:t>绩效自评</w:t>
      </w:r>
      <w:r w:rsidRPr="00F25519">
        <w:rPr>
          <w:rFonts w:ascii="华文仿宋" w:eastAsia="华文仿宋" w:hAnsi="华文仿宋" w:hint="eastAsia"/>
          <w:color w:val="000000"/>
          <w:sz w:val="32"/>
          <w:szCs w:val="32"/>
        </w:rPr>
        <w:t>，</w:t>
      </w:r>
      <w:r w:rsidR="005E297C" w:rsidRPr="00F25519">
        <w:rPr>
          <w:rFonts w:ascii="华文仿宋" w:eastAsia="华文仿宋" w:hAnsi="华文仿宋" w:hint="eastAsia"/>
          <w:color w:val="000000"/>
          <w:sz w:val="32"/>
          <w:szCs w:val="32"/>
        </w:rPr>
        <w:t>评价结果</w:t>
      </w:r>
      <w:r w:rsidRPr="00F25519">
        <w:rPr>
          <w:rFonts w:ascii="华文仿宋" w:eastAsia="华文仿宋" w:hAnsi="华文仿宋" w:hint="eastAsia"/>
          <w:color w:val="000000"/>
          <w:sz w:val="32"/>
          <w:szCs w:val="32"/>
        </w:rPr>
        <w:t>较好，对发现的问题及时进行了</w:t>
      </w:r>
      <w:r w:rsidR="005E297C" w:rsidRPr="00F25519">
        <w:rPr>
          <w:rFonts w:ascii="华文仿宋" w:eastAsia="华文仿宋" w:hAnsi="华文仿宋" w:hint="eastAsia"/>
          <w:color w:val="000000"/>
          <w:sz w:val="32"/>
          <w:szCs w:val="32"/>
        </w:rPr>
        <w:t>整改</w:t>
      </w:r>
      <w:r w:rsidRPr="00F25519">
        <w:rPr>
          <w:rFonts w:ascii="华文仿宋" w:eastAsia="华文仿宋" w:hAnsi="华文仿宋" w:hint="eastAsia"/>
          <w:color w:val="000000"/>
          <w:sz w:val="32"/>
          <w:szCs w:val="32"/>
        </w:rPr>
        <w:t>，</w:t>
      </w:r>
      <w:r w:rsidR="005E297C" w:rsidRPr="00F25519">
        <w:rPr>
          <w:rFonts w:ascii="华文仿宋" w:eastAsia="华文仿宋" w:hAnsi="华文仿宋" w:hint="eastAsia"/>
          <w:color w:val="000000"/>
          <w:sz w:val="32"/>
          <w:szCs w:val="32"/>
        </w:rPr>
        <w:t>应用结果反馈</w:t>
      </w:r>
      <w:r w:rsidRPr="00F25519">
        <w:rPr>
          <w:rFonts w:ascii="华文仿宋" w:eastAsia="华文仿宋" w:hAnsi="华文仿宋" w:hint="eastAsia"/>
          <w:color w:val="000000"/>
          <w:sz w:val="32"/>
          <w:szCs w:val="32"/>
        </w:rPr>
        <w:t>较为良好</w:t>
      </w:r>
      <w:r w:rsidR="005E297C" w:rsidRPr="00F25519">
        <w:rPr>
          <w:rFonts w:ascii="华文仿宋" w:eastAsia="华文仿宋" w:hAnsi="华文仿宋" w:hint="eastAsia"/>
          <w:color w:val="000000"/>
          <w:sz w:val="32"/>
          <w:szCs w:val="32"/>
        </w:rPr>
        <w:t>。</w:t>
      </w:r>
    </w:p>
    <w:p w:rsidR="00BB0451" w:rsidRPr="00C47117" w:rsidRDefault="005E297C" w:rsidP="00C47117">
      <w:pPr>
        <w:widowControl/>
        <w:adjustRightInd w:val="0"/>
        <w:snapToGrid w:val="0"/>
        <w:spacing w:line="580" w:lineRule="exact"/>
        <w:ind w:firstLineChars="200" w:firstLine="641"/>
        <w:contextualSpacing/>
        <w:jc w:val="left"/>
        <w:rPr>
          <w:rFonts w:ascii="华文仿宋" w:eastAsia="华文仿宋" w:hAnsi="华文仿宋" w:cs="宋体"/>
          <w:b/>
          <w:color w:val="000000"/>
          <w:kern w:val="0"/>
          <w:sz w:val="32"/>
          <w:szCs w:val="32"/>
          <w:shd w:val="clear" w:color="auto" w:fill="FFFFFF"/>
        </w:rPr>
      </w:pPr>
      <w:r w:rsidRPr="00C47117">
        <w:rPr>
          <w:rFonts w:ascii="华文仿宋" w:eastAsia="华文仿宋" w:hAnsi="华文仿宋" w:cs="宋体" w:hint="eastAsia"/>
          <w:b/>
          <w:color w:val="000000"/>
          <w:kern w:val="0"/>
          <w:sz w:val="32"/>
          <w:szCs w:val="32"/>
          <w:shd w:val="clear" w:color="auto" w:fill="FFFFFF"/>
        </w:rPr>
        <w:t>四、评价结论及建议</w:t>
      </w:r>
    </w:p>
    <w:p w:rsidR="00BB0451" w:rsidRPr="00F25519" w:rsidRDefault="005E297C">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（一）评价结论</w:t>
      </w:r>
      <w:r w:rsidR="002D0765" w:rsidRPr="00F25519">
        <w:rPr>
          <w:rFonts w:ascii="华文仿宋" w:eastAsia="华文仿宋" w:hAnsi="华文仿宋" w:cs="宋体" w:hint="eastAsia"/>
          <w:color w:val="000000"/>
          <w:kern w:val="0"/>
          <w:sz w:val="32"/>
          <w:szCs w:val="32"/>
          <w:shd w:val="clear" w:color="auto" w:fill="FFFFFF"/>
          <w:lang w:val="zh-CN"/>
        </w:rPr>
        <w:t>：良好。</w:t>
      </w:r>
    </w:p>
    <w:p w:rsidR="00BB0451" w:rsidRPr="00F25519" w:rsidRDefault="005E297C">
      <w:pPr>
        <w:widowControl/>
        <w:adjustRightInd w:val="0"/>
        <w:snapToGrid w:val="0"/>
        <w:spacing w:line="580" w:lineRule="exact"/>
        <w:ind w:firstLineChars="200" w:firstLine="640"/>
        <w:contextualSpacing/>
        <w:jc w:val="left"/>
        <w:rPr>
          <w:rFonts w:ascii="华文仿宋" w:eastAsia="华文仿宋" w:hAnsi="华文仿宋" w:cs="宋体"/>
          <w:color w:val="000000"/>
          <w:kern w:val="0"/>
          <w:sz w:val="32"/>
          <w:szCs w:val="32"/>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（二）存在问题</w:t>
      </w:r>
      <w:r w:rsidR="002D0765" w:rsidRPr="00F25519">
        <w:rPr>
          <w:rFonts w:ascii="华文仿宋" w:eastAsia="华文仿宋" w:hAnsi="华文仿宋" w:cs="宋体" w:hint="eastAsia"/>
          <w:color w:val="000000"/>
          <w:kern w:val="0"/>
          <w:sz w:val="32"/>
          <w:szCs w:val="32"/>
          <w:shd w:val="clear" w:color="auto" w:fill="FFFFFF"/>
          <w:lang w:val="zh-CN"/>
        </w:rPr>
        <w:t>：财政预算资金偏紧，支出管理有待进一步提升。</w:t>
      </w:r>
    </w:p>
    <w:p w:rsidR="00BB0451" w:rsidRPr="00F25519" w:rsidRDefault="005E297C" w:rsidP="004D5342">
      <w:pPr>
        <w:widowControl/>
        <w:adjustRightInd w:val="0"/>
        <w:snapToGrid w:val="0"/>
        <w:spacing w:line="580" w:lineRule="exact"/>
        <w:ind w:firstLineChars="200" w:firstLine="640"/>
        <w:contextualSpacing/>
        <w:jc w:val="left"/>
        <w:rPr>
          <w:rStyle w:val="1Char"/>
          <w:rFonts w:ascii="华文仿宋" w:eastAsia="华文仿宋" w:hAnsi="华文仿宋" w:cs="宋体"/>
          <w:b w:val="0"/>
          <w:bCs w:val="0"/>
          <w:color w:val="000000"/>
          <w:kern w:val="0"/>
          <w:sz w:val="32"/>
          <w:szCs w:val="32"/>
          <w:shd w:val="clear" w:color="auto" w:fill="FFFFFF"/>
          <w:lang w:val="zh-CN"/>
        </w:rPr>
      </w:pPr>
      <w:r w:rsidRPr="00F25519">
        <w:rPr>
          <w:rFonts w:ascii="华文仿宋" w:eastAsia="华文仿宋" w:hAnsi="华文仿宋" w:cs="宋体" w:hint="eastAsia"/>
          <w:color w:val="000000"/>
          <w:kern w:val="0"/>
          <w:sz w:val="32"/>
          <w:szCs w:val="32"/>
          <w:shd w:val="clear" w:color="auto" w:fill="FFFFFF"/>
          <w:lang w:val="zh-CN"/>
        </w:rPr>
        <w:t>（三）改进建议</w:t>
      </w:r>
      <w:r w:rsidR="002D0765" w:rsidRPr="00F25519">
        <w:rPr>
          <w:rFonts w:ascii="华文仿宋" w:eastAsia="华文仿宋" w:hAnsi="华文仿宋" w:cs="宋体" w:hint="eastAsia"/>
          <w:color w:val="000000"/>
          <w:kern w:val="0"/>
          <w:sz w:val="32"/>
          <w:szCs w:val="32"/>
          <w:shd w:val="clear" w:color="auto" w:fill="FFFFFF"/>
          <w:lang w:val="zh-CN"/>
        </w:rPr>
        <w:t>：加强管理，把有限的资金用好。</w:t>
      </w:r>
    </w:p>
    <w:p w:rsidR="004D5342" w:rsidRPr="00F25519" w:rsidRDefault="004D5342">
      <w:pPr>
        <w:spacing w:line="600" w:lineRule="exact"/>
        <w:jc w:val="center"/>
        <w:outlineLvl w:val="0"/>
        <w:rPr>
          <w:rFonts w:ascii="华文仿宋" w:eastAsia="华文仿宋" w:hAnsi="华文仿宋"/>
          <w:color w:val="000000"/>
          <w:sz w:val="44"/>
          <w:szCs w:val="44"/>
        </w:rPr>
      </w:pPr>
      <w:bookmarkStart w:id="59" w:name="_Toc15396618"/>
    </w:p>
    <w:p w:rsidR="00E2249A" w:rsidRPr="00F25519" w:rsidRDefault="00E2249A">
      <w:pPr>
        <w:spacing w:line="600" w:lineRule="exact"/>
        <w:jc w:val="center"/>
        <w:outlineLvl w:val="0"/>
        <w:rPr>
          <w:rFonts w:ascii="华文仿宋" w:eastAsia="华文仿宋" w:hAnsi="华文仿宋"/>
          <w:color w:val="000000"/>
          <w:sz w:val="44"/>
          <w:szCs w:val="44"/>
        </w:rPr>
      </w:pPr>
    </w:p>
    <w:p w:rsidR="00E2249A" w:rsidRPr="00F25519" w:rsidRDefault="00E2249A" w:rsidP="00F25519">
      <w:pPr>
        <w:spacing w:line="600" w:lineRule="exact"/>
        <w:outlineLvl w:val="0"/>
        <w:rPr>
          <w:rFonts w:ascii="华文仿宋" w:eastAsia="华文仿宋" w:hAnsi="华文仿宋"/>
          <w:color w:val="000000"/>
          <w:sz w:val="44"/>
          <w:szCs w:val="44"/>
        </w:rPr>
      </w:pPr>
    </w:p>
    <w:p w:rsidR="00BB0451" w:rsidRPr="00C47117" w:rsidRDefault="005E297C">
      <w:pPr>
        <w:spacing w:line="600" w:lineRule="exact"/>
        <w:jc w:val="center"/>
        <w:outlineLvl w:val="0"/>
        <w:rPr>
          <w:rStyle w:val="1Char"/>
          <w:rFonts w:ascii="华文仿宋" w:eastAsia="华文仿宋" w:hAnsi="华文仿宋"/>
        </w:rPr>
      </w:pPr>
      <w:r w:rsidRPr="00C47117">
        <w:rPr>
          <w:rFonts w:ascii="华文仿宋" w:eastAsia="华文仿宋" w:hAnsi="华文仿宋" w:hint="eastAsia"/>
          <w:color w:val="000000"/>
          <w:sz w:val="44"/>
          <w:szCs w:val="44"/>
        </w:rPr>
        <w:t>第</w:t>
      </w:r>
      <w:r w:rsidRPr="00C47117">
        <w:rPr>
          <w:rStyle w:val="1Char"/>
          <w:rFonts w:ascii="华文仿宋" w:eastAsia="华文仿宋" w:hAnsi="华文仿宋" w:hint="eastAsia"/>
        </w:rPr>
        <w:t>五部分 附表</w:t>
      </w:r>
      <w:bookmarkEnd w:id="58"/>
      <w:bookmarkEnd w:id="59"/>
    </w:p>
    <w:p w:rsidR="00BB0451" w:rsidRPr="00F25519" w:rsidRDefault="00BB0451">
      <w:pPr>
        <w:spacing w:line="600" w:lineRule="exact"/>
        <w:jc w:val="center"/>
        <w:outlineLvl w:val="0"/>
        <w:rPr>
          <w:rFonts w:ascii="华文仿宋" w:eastAsia="华文仿宋" w:hAnsi="华文仿宋"/>
          <w:b/>
          <w:color w:val="000000"/>
          <w:sz w:val="44"/>
          <w:szCs w:val="44"/>
        </w:rPr>
      </w:pPr>
    </w:p>
    <w:p w:rsidR="00BB0451" w:rsidRPr="00F25519" w:rsidRDefault="005E297C">
      <w:pPr>
        <w:pStyle w:val="2"/>
        <w:rPr>
          <w:rFonts w:ascii="华文仿宋" w:eastAsia="华文仿宋" w:hAnsi="华文仿宋"/>
          <w:color w:val="000000"/>
        </w:rPr>
      </w:pPr>
      <w:bookmarkStart w:id="60" w:name="_Toc15396619"/>
      <w:r w:rsidRPr="00F25519">
        <w:rPr>
          <w:rFonts w:ascii="华文仿宋" w:eastAsia="华文仿宋" w:hAnsi="华文仿宋" w:hint="eastAsia"/>
          <w:b w:val="0"/>
          <w:color w:val="000000"/>
        </w:rPr>
        <w:t>一、收</w:t>
      </w:r>
      <w:r w:rsidRPr="00F25519">
        <w:rPr>
          <w:rStyle w:val="2Char"/>
          <w:rFonts w:ascii="华文仿宋" w:eastAsia="华文仿宋" w:hAnsi="华文仿宋" w:hint="eastAsia"/>
        </w:rPr>
        <w:t>入支出决算总表</w:t>
      </w:r>
      <w:bookmarkEnd w:id="60"/>
    </w:p>
    <w:p w:rsidR="00BB0451" w:rsidRPr="00F25519" w:rsidRDefault="005E297C">
      <w:pPr>
        <w:pStyle w:val="2"/>
        <w:rPr>
          <w:rFonts w:ascii="华文仿宋" w:eastAsia="华文仿宋" w:hAnsi="华文仿宋"/>
          <w:color w:val="000000"/>
        </w:rPr>
      </w:pPr>
      <w:bookmarkStart w:id="61" w:name="_Toc15396620"/>
      <w:r w:rsidRPr="00F25519">
        <w:rPr>
          <w:rFonts w:ascii="华文仿宋" w:eastAsia="华文仿宋" w:hAnsi="华文仿宋" w:hint="eastAsia"/>
          <w:b w:val="0"/>
          <w:color w:val="000000"/>
        </w:rPr>
        <w:t>二、收</w:t>
      </w:r>
      <w:r w:rsidRPr="00F25519">
        <w:rPr>
          <w:rStyle w:val="2Char"/>
          <w:rFonts w:ascii="华文仿宋" w:eastAsia="华文仿宋" w:hAnsi="华文仿宋" w:hint="eastAsia"/>
        </w:rPr>
        <w:t>入决算表</w:t>
      </w:r>
      <w:bookmarkEnd w:id="61"/>
    </w:p>
    <w:p w:rsidR="00BB0451" w:rsidRPr="00F25519" w:rsidRDefault="005E297C">
      <w:pPr>
        <w:pStyle w:val="2"/>
        <w:rPr>
          <w:rFonts w:ascii="华文仿宋" w:eastAsia="华文仿宋" w:hAnsi="华文仿宋"/>
          <w:color w:val="000000"/>
        </w:rPr>
      </w:pPr>
      <w:bookmarkStart w:id="62" w:name="_Toc15396621"/>
      <w:r w:rsidRPr="00F25519">
        <w:rPr>
          <w:rStyle w:val="2Char"/>
          <w:rFonts w:ascii="华文仿宋" w:eastAsia="华文仿宋" w:hAnsi="华文仿宋" w:hint="eastAsia"/>
        </w:rPr>
        <w:t>三、</w:t>
      </w:r>
      <w:r w:rsidRPr="00F25519">
        <w:rPr>
          <w:rFonts w:ascii="华文仿宋" w:eastAsia="华文仿宋" w:hAnsi="华文仿宋" w:hint="eastAsia"/>
          <w:b w:val="0"/>
          <w:color w:val="000000"/>
        </w:rPr>
        <w:t>支</w:t>
      </w:r>
      <w:r w:rsidRPr="00F25519">
        <w:rPr>
          <w:rStyle w:val="2Char"/>
          <w:rFonts w:ascii="华文仿宋" w:eastAsia="华文仿宋" w:hAnsi="华文仿宋" w:hint="eastAsia"/>
        </w:rPr>
        <w:t>出决算表</w:t>
      </w:r>
      <w:bookmarkEnd w:id="62"/>
    </w:p>
    <w:p w:rsidR="00BB0451" w:rsidRPr="00F25519" w:rsidRDefault="005E297C">
      <w:pPr>
        <w:pStyle w:val="2"/>
        <w:rPr>
          <w:rFonts w:ascii="华文仿宋" w:eastAsia="华文仿宋" w:hAnsi="华文仿宋"/>
          <w:b w:val="0"/>
          <w:color w:val="000000"/>
        </w:rPr>
      </w:pPr>
      <w:bookmarkStart w:id="63" w:name="_Toc15396622"/>
      <w:r w:rsidRPr="00F25519">
        <w:rPr>
          <w:rStyle w:val="2Char"/>
          <w:rFonts w:ascii="华文仿宋" w:eastAsia="华文仿宋" w:hAnsi="华文仿宋" w:hint="eastAsia"/>
        </w:rPr>
        <w:t>四、</w:t>
      </w:r>
      <w:r w:rsidRPr="00F25519">
        <w:rPr>
          <w:rFonts w:ascii="华文仿宋" w:eastAsia="华文仿宋" w:hAnsi="华文仿宋" w:hint="eastAsia"/>
          <w:b w:val="0"/>
          <w:color w:val="000000"/>
        </w:rPr>
        <w:t>财</w:t>
      </w:r>
      <w:r w:rsidRPr="00F25519">
        <w:rPr>
          <w:rStyle w:val="2Char"/>
          <w:rFonts w:ascii="华文仿宋" w:eastAsia="华文仿宋" w:hAnsi="华文仿宋" w:hint="eastAsia"/>
        </w:rPr>
        <w:t>政拨款收入支出决算总表</w:t>
      </w:r>
      <w:bookmarkEnd w:id="63"/>
    </w:p>
    <w:p w:rsidR="00BB0451" w:rsidRPr="00F25519" w:rsidRDefault="005E297C">
      <w:pPr>
        <w:pStyle w:val="2"/>
        <w:rPr>
          <w:rStyle w:val="2Char"/>
          <w:rFonts w:ascii="华文仿宋" w:eastAsia="华文仿宋" w:hAnsi="华文仿宋"/>
        </w:rPr>
      </w:pPr>
      <w:bookmarkStart w:id="64" w:name="_Toc15396623"/>
      <w:r w:rsidRPr="00F25519">
        <w:rPr>
          <w:rStyle w:val="2Char"/>
          <w:rFonts w:ascii="华文仿宋" w:eastAsia="华文仿宋" w:hAnsi="华文仿宋" w:hint="eastAsia"/>
        </w:rPr>
        <w:t>五、</w:t>
      </w:r>
      <w:r w:rsidRPr="00F25519">
        <w:rPr>
          <w:rFonts w:ascii="华文仿宋" w:eastAsia="华文仿宋" w:hAnsi="华文仿宋" w:hint="eastAsia"/>
          <w:b w:val="0"/>
          <w:color w:val="000000"/>
        </w:rPr>
        <w:t>财</w:t>
      </w:r>
      <w:r w:rsidRPr="00F25519">
        <w:rPr>
          <w:rStyle w:val="2Char"/>
          <w:rFonts w:ascii="华文仿宋" w:eastAsia="华文仿宋" w:hAnsi="华文仿宋" w:hint="eastAsia"/>
        </w:rPr>
        <w:t>政拨款支出决算明细表</w:t>
      </w:r>
      <w:bookmarkStart w:id="65" w:name="_Toc15396624"/>
      <w:bookmarkEnd w:id="64"/>
    </w:p>
    <w:p w:rsidR="00BB0451" w:rsidRPr="00F25519" w:rsidRDefault="005E297C">
      <w:pPr>
        <w:pStyle w:val="2"/>
        <w:rPr>
          <w:rFonts w:ascii="华文仿宋" w:eastAsia="华文仿宋" w:hAnsi="华文仿宋"/>
          <w:color w:val="000000"/>
        </w:rPr>
      </w:pPr>
      <w:r w:rsidRPr="00F25519">
        <w:rPr>
          <w:rStyle w:val="2Char"/>
          <w:rFonts w:ascii="华文仿宋" w:eastAsia="华文仿宋" w:hAnsi="华文仿宋" w:hint="eastAsia"/>
        </w:rPr>
        <w:t>六、</w:t>
      </w:r>
      <w:r w:rsidRPr="00F25519">
        <w:rPr>
          <w:rFonts w:ascii="华文仿宋" w:eastAsia="华文仿宋" w:hAnsi="华文仿宋" w:hint="eastAsia"/>
          <w:b w:val="0"/>
          <w:color w:val="000000"/>
        </w:rPr>
        <w:t>一</w:t>
      </w:r>
      <w:r w:rsidRPr="00F25519">
        <w:rPr>
          <w:rStyle w:val="2Char"/>
          <w:rFonts w:ascii="华文仿宋" w:eastAsia="华文仿宋" w:hAnsi="华文仿宋" w:hint="eastAsia"/>
        </w:rPr>
        <w:t>般公共预算财政拨款支出决算表</w:t>
      </w:r>
      <w:bookmarkEnd w:id="65"/>
    </w:p>
    <w:p w:rsidR="00BB0451" w:rsidRPr="00F25519" w:rsidRDefault="005E297C">
      <w:pPr>
        <w:pStyle w:val="2"/>
        <w:rPr>
          <w:rFonts w:ascii="华文仿宋" w:eastAsia="华文仿宋" w:hAnsi="华文仿宋"/>
          <w:color w:val="000000"/>
        </w:rPr>
      </w:pPr>
      <w:bookmarkStart w:id="66" w:name="_Toc15396625"/>
      <w:r w:rsidRPr="00F25519">
        <w:rPr>
          <w:rStyle w:val="2Char"/>
          <w:rFonts w:ascii="华文仿宋" w:eastAsia="华文仿宋" w:hAnsi="华文仿宋" w:hint="eastAsia"/>
        </w:rPr>
        <w:t>七、</w:t>
      </w:r>
      <w:r w:rsidRPr="00F25519">
        <w:rPr>
          <w:rFonts w:ascii="华文仿宋" w:eastAsia="华文仿宋" w:hAnsi="华文仿宋" w:hint="eastAsia"/>
          <w:b w:val="0"/>
          <w:color w:val="000000"/>
        </w:rPr>
        <w:t>一</w:t>
      </w:r>
      <w:r w:rsidRPr="00F25519">
        <w:rPr>
          <w:rStyle w:val="2Char"/>
          <w:rFonts w:ascii="华文仿宋" w:eastAsia="华文仿宋" w:hAnsi="华文仿宋" w:hint="eastAsia"/>
        </w:rPr>
        <w:t>般公共预算财政拨款支出决算明细表</w:t>
      </w:r>
      <w:bookmarkEnd w:id="66"/>
    </w:p>
    <w:p w:rsidR="00BB0451" w:rsidRPr="00F25519" w:rsidRDefault="005E297C">
      <w:pPr>
        <w:pStyle w:val="2"/>
        <w:rPr>
          <w:rFonts w:ascii="华文仿宋" w:eastAsia="华文仿宋" w:hAnsi="华文仿宋"/>
          <w:color w:val="000000"/>
        </w:rPr>
      </w:pPr>
      <w:bookmarkStart w:id="67" w:name="_Toc15396626"/>
      <w:r w:rsidRPr="00F25519">
        <w:rPr>
          <w:rStyle w:val="2Char"/>
          <w:rFonts w:ascii="华文仿宋" w:eastAsia="华文仿宋" w:hAnsi="华文仿宋" w:hint="eastAsia"/>
        </w:rPr>
        <w:t>八、</w:t>
      </w:r>
      <w:r w:rsidRPr="00F25519">
        <w:rPr>
          <w:rFonts w:ascii="华文仿宋" w:eastAsia="华文仿宋" w:hAnsi="华文仿宋" w:hint="eastAsia"/>
          <w:b w:val="0"/>
          <w:color w:val="000000"/>
        </w:rPr>
        <w:t>一</w:t>
      </w:r>
      <w:r w:rsidRPr="00F25519">
        <w:rPr>
          <w:rStyle w:val="2Char"/>
          <w:rFonts w:ascii="华文仿宋" w:eastAsia="华文仿宋" w:hAnsi="华文仿宋" w:hint="eastAsia"/>
        </w:rPr>
        <w:t>般公共预算财政拨款基本支出决算表</w:t>
      </w:r>
      <w:bookmarkEnd w:id="67"/>
    </w:p>
    <w:p w:rsidR="00BB0451" w:rsidRPr="00F25519" w:rsidRDefault="005E297C">
      <w:pPr>
        <w:pStyle w:val="2"/>
        <w:rPr>
          <w:rFonts w:ascii="华文仿宋" w:eastAsia="华文仿宋" w:hAnsi="华文仿宋"/>
          <w:color w:val="000000"/>
        </w:rPr>
      </w:pPr>
      <w:bookmarkStart w:id="68" w:name="_Toc15396627"/>
      <w:r w:rsidRPr="00F25519">
        <w:rPr>
          <w:rStyle w:val="2Char"/>
          <w:rFonts w:ascii="华文仿宋" w:eastAsia="华文仿宋" w:hAnsi="华文仿宋" w:hint="eastAsia"/>
        </w:rPr>
        <w:t>九、</w:t>
      </w:r>
      <w:r w:rsidRPr="00F25519">
        <w:rPr>
          <w:rFonts w:ascii="华文仿宋" w:eastAsia="华文仿宋" w:hAnsi="华文仿宋" w:hint="eastAsia"/>
          <w:b w:val="0"/>
          <w:color w:val="000000"/>
        </w:rPr>
        <w:t>一</w:t>
      </w:r>
      <w:r w:rsidRPr="00F25519">
        <w:rPr>
          <w:rStyle w:val="2Char"/>
          <w:rFonts w:ascii="华文仿宋" w:eastAsia="华文仿宋" w:hAnsi="华文仿宋" w:hint="eastAsia"/>
        </w:rPr>
        <w:t>般公共预算财政拨款项目支出决算表</w:t>
      </w:r>
      <w:bookmarkEnd w:id="68"/>
    </w:p>
    <w:p w:rsidR="00BB0451" w:rsidRPr="00F25519" w:rsidRDefault="005E297C">
      <w:pPr>
        <w:pStyle w:val="2"/>
        <w:rPr>
          <w:rFonts w:ascii="华文仿宋" w:eastAsia="华文仿宋" w:hAnsi="华文仿宋"/>
          <w:color w:val="000000"/>
        </w:rPr>
      </w:pPr>
      <w:bookmarkStart w:id="69" w:name="_Toc15396628"/>
      <w:r w:rsidRPr="00F25519">
        <w:rPr>
          <w:rStyle w:val="2Char"/>
          <w:rFonts w:ascii="华文仿宋" w:eastAsia="华文仿宋" w:hAnsi="华文仿宋" w:hint="eastAsia"/>
        </w:rPr>
        <w:t>十、</w:t>
      </w:r>
      <w:r w:rsidRPr="00F25519">
        <w:rPr>
          <w:rFonts w:ascii="华文仿宋" w:eastAsia="华文仿宋" w:hAnsi="华文仿宋" w:hint="eastAsia"/>
          <w:b w:val="0"/>
          <w:color w:val="000000"/>
        </w:rPr>
        <w:t>一</w:t>
      </w:r>
      <w:r w:rsidRPr="00F25519">
        <w:rPr>
          <w:rStyle w:val="2Char"/>
          <w:rFonts w:ascii="华文仿宋" w:eastAsia="华文仿宋" w:hAnsi="华文仿宋" w:hint="eastAsia"/>
        </w:rPr>
        <w:t>般公共预算财政拨款“三公”经费支出决算表</w:t>
      </w:r>
      <w:bookmarkEnd w:id="69"/>
    </w:p>
    <w:p w:rsidR="00BB0451" w:rsidRPr="00F25519" w:rsidRDefault="005E297C">
      <w:pPr>
        <w:pStyle w:val="2"/>
        <w:rPr>
          <w:rFonts w:ascii="华文仿宋" w:eastAsia="华文仿宋" w:hAnsi="华文仿宋"/>
          <w:color w:val="000000"/>
        </w:rPr>
      </w:pPr>
      <w:bookmarkStart w:id="70" w:name="_Toc15396629"/>
      <w:r w:rsidRPr="00F25519">
        <w:rPr>
          <w:rStyle w:val="2Char"/>
          <w:rFonts w:ascii="华文仿宋" w:eastAsia="华文仿宋" w:hAnsi="华文仿宋" w:hint="eastAsia"/>
        </w:rPr>
        <w:t>十一、</w:t>
      </w:r>
      <w:r w:rsidRPr="00F25519">
        <w:rPr>
          <w:rFonts w:ascii="华文仿宋" w:eastAsia="华文仿宋" w:hAnsi="华文仿宋" w:hint="eastAsia"/>
          <w:b w:val="0"/>
          <w:color w:val="000000"/>
        </w:rPr>
        <w:t>政</w:t>
      </w:r>
      <w:r w:rsidRPr="00F25519">
        <w:rPr>
          <w:rStyle w:val="2Char"/>
          <w:rFonts w:ascii="华文仿宋" w:eastAsia="华文仿宋" w:hAnsi="华文仿宋" w:hint="eastAsia"/>
        </w:rPr>
        <w:t>府性基金预算财政拨款收入支出决算表</w:t>
      </w:r>
      <w:bookmarkEnd w:id="70"/>
    </w:p>
    <w:p w:rsidR="00BB0451" w:rsidRPr="00F25519" w:rsidRDefault="005E297C">
      <w:pPr>
        <w:pStyle w:val="2"/>
        <w:rPr>
          <w:rFonts w:ascii="华文仿宋" w:eastAsia="华文仿宋" w:hAnsi="华文仿宋"/>
          <w:color w:val="000000"/>
        </w:rPr>
      </w:pPr>
      <w:bookmarkStart w:id="71" w:name="_Toc15396630"/>
      <w:r w:rsidRPr="00F25519">
        <w:rPr>
          <w:rStyle w:val="2Char"/>
          <w:rFonts w:ascii="华文仿宋" w:eastAsia="华文仿宋" w:hAnsi="华文仿宋" w:hint="eastAsia"/>
        </w:rPr>
        <w:t>十二、</w:t>
      </w:r>
      <w:r w:rsidRPr="00F25519">
        <w:rPr>
          <w:rFonts w:ascii="华文仿宋" w:eastAsia="华文仿宋" w:hAnsi="华文仿宋" w:hint="eastAsia"/>
          <w:b w:val="0"/>
          <w:color w:val="000000"/>
        </w:rPr>
        <w:t>政</w:t>
      </w:r>
      <w:r w:rsidRPr="00F25519">
        <w:rPr>
          <w:rStyle w:val="2Char"/>
          <w:rFonts w:ascii="华文仿宋" w:eastAsia="华文仿宋" w:hAnsi="华文仿宋" w:hint="eastAsia"/>
        </w:rPr>
        <w:t>府性基金预算财政拨款“三公”经费支出决算表</w:t>
      </w:r>
      <w:bookmarkEnd w:id="71"/>
    </w:p>
    <w:p w:rsidR="00BB0451" w:rsidRPr="00F25519" w:rsidRDefault="005E297C">
      <w:pPr>
        <w:pStyle w:val="2"/>
        <w:rPr>
          <w:rFonts w:ascii="华文仿宋" w:eastAsia="华文仿宋" w:hAnsi="华文仿宋"/>
          <w:color w:val="000000" w:themeColor="text1"/>
        </w:rPr>
      </w:pPr>
      <w:bookmarkStart w:id="72" w:name="_Toc15396631"/>
      <w:r w:rsidRPr="00F25519">
        <w:rPr>
          <w:rStyle w:val="2Char"/>
          <w:rFonts w:ascii="华文仿宋" w:eastAsia="华文仿宋" w:hAnsi="华文仿宋" w:hint="eastAsia"/>
        </w:rPr>
        <w:t>十三、</w:t>
      </w:r>
      <w:r w:rsidRPr="00F25519">
        <w:rPr>
          <w:rFonts w:ascii="华文仿宋" w:eastAsia="华文仿宋" w:hAnsi="华文仿宋" w:hint="eastAsia"/>
          <w:b w:val="0"/>
          <w:color w:val="000000"/>
        </w:rPr>
        <w:t>国</w:t>
      </w:r>
      <w:r w:rsidRPr="00F25519">
        <w:rPr>
          <w:rStyle w:val="2Char"/>
          <w:rFonts w:ascii="华文仿宋" w:eastAsia="华文仿宋" w:hAnsi="华文仿宋" w:hint="eastAsia"/>
        </w:rPr>
        <w:t>有资本经营预算支出决算表</w:t>
      </w:r>
      <w:bookmarkEnd w:id="72"/>
    </w:p>
    <w:sectPr w:rsidR="00BB0451" w:rsidRPr="00F25519" w:rsidSect="00BB0451">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010" w:rsidRDefault="00AB6010" w:rsidP="00BB0451">
      <w:r>
        <w:separator/>
      </w:r>
    </w:p>
  </w:endnote>
  <w:endnote w:type="continuationSeparator" w:id="1">
    <w:p w:rsidR="00AB6010" w:rsidRDefault="00AB6010" w:rsidP="00BB0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CA0DBC" w:rsidRDefault="0049698D">
        <w:pPr>
          <w:pStyle w:val="a5"/>
          <w:jc w:val="center"/>
        </w:pPr>
        <w:r w:rsidRPr="0049698D">
          <w:fldChar w:fldCharType="begin"/>
        </w:r>
        <w:r w:rsidR="008142AA">
          <w:instrText>PAGE   \* MERGEFORMAT</w:instrText>
        </w:r>
        <w:r w:rsidRPr="0049698D">
          <w:fldChar w:fldCharType="separate"/>
        </w:r>
        <w:r w:rsidR="00C272DF" w:rsidRPr="00C272DF">
          <w:rPr>
            <w:noProof/>
            <w:lang w:val="zh-CN"/>
          </w:rPr>
          <w:t>18</w:t>
        </w:r>
        <w:r>
          <w:rPr>
            <w:noProof/>
            <w:lang w:val="zh-CN"/>
          </w:rPr>
          <w:fldChar w:fldCharType="end"/>
        </w:r>
      </w:p>
    </w:sdtContent>
  </w:sdt>
  <w:p w:rsidR="00CA0DBC" w:rsidRDefault="00CA0D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010" w:rsidRDefault="00AB6010" w:rsidP="00BB0451">
      <w:r>
        <w:separator/>
      </w:r>
    </w:p>
  </w:footnote>
  <w:footnote w:type="continuationSeparator" w:id="1">
    <w:p w:rsidR="00AB6010" w:rsidRDefault="00AB6010" w:rsidP="00BB0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DBC" w:rsidRDefault="00CA0DB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1A54"/>
    <w:rsid w:val="000768F2"/>
    <w:rsid w:val="0009184B"/>
    <w:rsid w:val="00094236"/>
    <w:rsid w:val="0009593C"/>
    <w:rsid w:val="00097322"/>
    <w:rsid w:val="000A6A92"/>
    <w:rsid w:val="000B047F"/>
    <w:rsid w:val="000B17F7"/>
    <w:rsid w:val="000B5923"/>
    <w:rsid w:val="000B5A48"/>
    <w:rsid w:val="000B6FF3"/>
    <w:rsid w:val="000C3467"/>
    <w:rsid w:val="000C3CA6"/>
    <w:rsid w:val="000D1267"/>
    <w:rsid w:val="000D1D50"/>
    <w:rsid w:val="000D5782"/>
    <w:rsid w:val="000E5EA1"/>
    <w:rsid w:val="000E6613"/>
    <w:rsid w:val="000E7119"/>
    <w:rsid w:val="00112590"/>
    <w:rsid w:val="00112705"/>
    <w:rsid w:val="00114E9B"/>
    <w:rsid w:val="00123262"/>
    <w:rsid w:val="001342E8"/>
    <w:rsid w:val="00142216"/>
    <w:rsid w:val="00144D6A"/>
    <w:rsid w:val="0014729F"/>
    <w:rsid w:val="00157BAB"/>
    <w:rsid w:val="001654D1"/>
    <w:rsid w:val="00174518"/>
    <w:rsid w:val="0018106D"/>
    <w:rsid w:val="001877A7"/>
    <w:rsid w:val="00191536"/>
    <w:rsid w:val="00196687"/>
    <w:rsid w:val="001C0962"/>
    <w:rsid w:val="001D1711"/>
    <w:rsid w:val="001D7531"/>
    <w:rsid w:val="001E737D"/>
    <w:rsid w:val="001F0592"/>
    <w:rsid w:val="001F7506"/>
    <w:rsid w:val="002006CD"/>
    <w:rsid w:val="00202B36"/>
    <w:rsid w:val="00204B7A"/>
    <w:rsid w:val="00204CDE"/>
    <w:rsid w:val="0021101A"/>
    <w:rsid w:val="00214ABF"/>
    <w:rsid w:val="00220536"/>
    <w:rsid w:val="00227621"/>
    <w:rsid w:val="00235629"/>
    <w:rsid w:val="00250B20"/>
    <w:rsid w:val="00260C38"/>
    <w:rsid w:val="002616C0"/>
    <w:rsid w:val="00265372"/>
    <w:rsid w:val="002662AA"/>
    <w:rsid w:val="00280496"/>
    <w:rsid w:val="00294104"/>
    <w:rsid w:val="00294DC9"/>
    <w:rsid w:val="00295495"/>
    <w:rsid w:val="002A31DE"/>
    <w:rsid w:val="002B2613"/>
    <w:rsid w:val="002D0765"/>
    <w:rsid w:val="002D19B0"/>
    <w:rsid w:val="002D6D05"/>
    <w:rsid w:val="002F1818"/>
    <w:rsid w:val="002F567B"/>
    <w:rsid w:val="003216A9"/>
    <w:rsid w:val="003343D3"/>
    <w:rsid w:val="00335A74"/>
    <w:rsid w:val="003377E9"/>
    <w:rsid w:val="0036561B"/>
    <w:rsid w:val="0037013F"/>
    <w:rsid w:val="00380C92"/>
    <w:rsid w:val="003A4570"/>
    <w:rsid w:val="003A484F"/>
    <w:rsid w:val="003A4883"/>
    <w:rsid w:val="003A4CE7"/>
    <w:rsid w:val="003B0BE0"/>
    <w:rsid w:val="003B0C1B"/>
    <w:rsid w:val="003B688C"/>
    <w:rsid w:val="003C0291"/>
    <w:rsid w:val="003C39AE"/>
    <w:rsid w:val="003C7B60"/>
    <w:rsid w:val="003D00BD"/>
    <w:rsid w:val="003D0C0F"/>
    <w:rsid w:val="003D1FB2"/>
    <w:rsid w:val="003D66DA"/>
    <w:rsid w:val="003D6ACB"/>
    <w:rsid w:val="003E1310"/>
    <w:rsid w:val="003E6F55"/>
    <w:rsid w:val="00406254"/>
    <w:rsid w:val="00416CD4"/>
    <w:rsid w:val="004223DE"/>
    <w:rsid w:val="00427F21"/>
    <w:rsid w:val="00434489"/>
    <w:rsid w:val="00437085"/>
    <w:rsid w:val="00443880"/>
    <w:rsid w:val="004464F4"/>
    <w:rsid w:val="00457A6E"/>
    <w:rsid w:val="00471401"/>
    <w:rsid w:val="00473F31"/>
    <w:rsid w:val="0048263A"/>
    <w:rsid w:val="00487E5D"/>
    <w:rsid w:val="0049698D"/>
    <w:rsid w:val="004A711F"/>
    <w:rsid w:val="004B199D"/>
    <w:rsid w:val="004B4690"/>
    <w:rsid w:val="004C6CAD"/>
    <w:rsid w:val="004D5342"/>
    <w:rsid w:val="004E0A2D"/>
    <w:rsid w:val="004E1317"/>
    <w:rsid w:val="004E206B"/>
    <w:rsid w:val="004E6DF7"/>
    <w:rsid w:val="004F0FBD"/>
    <w:rsid w:val="004F403E"/>
    <w:rsid w:val="00505A47"/>
    <w:rsid w:val="0050714E"/>
    <w:rsid w:val="00512FDA"/>
    <w:rsid w:val="00520DA0"/>
    <w:rsid w:val="005250FA"/>
    <w:rsid w:val="00537C72"/>
    <w:rsid w:val="00542057"/>
    <w:rsid w:val="00544173"/>
    <w:rsid w:val="005664BB"/>
    <w:rsid w:val="00566FFA"/>
    <w:rsid w:val="0057481D"/>
    <w:rsid w:val="00575F0B"/>
    <w:rsid w:val="0058486E"/>
    <w:rsid w:val="00585B33"/>
    <w:rsid w:val="0058669D"/>
    <w:rsid w:val="0059014D"/>
    <w:rsid w:val="005B5C64"/>
    <w:rsid w:val="005C6BD0"/>
    <w:rsid w:val="005C6C4C"/>
    <w:rsid w:val="005D196F"/>
    <w:rsid w:val="005D1C8B"/>
    <w:rsid w:val="005D468D"/>
    <w:rsid w:val="005D5CED"/>
    <w:rsid w:val="005D7328"/>
    <w:rsid w:val="005E297C"/>
    <w:rsid w:val="005E29BE"/>
    <w:rsid w:val="005F1A4C"/>
    <w:rsid w:val="00605688"/>
    <w:rsid w:val="006070AF"/>
    <w:rsid w:val="00607E6C"/>
    <w:rsid w:val="006101B1"/>
    <w:rsid w:val="00614E44"/>
    <w:rsid w:val="0062270A"/>
    <w:rsid w:val="00622830"/>
    <w:rsid w:val="00623DA0"/>
    <w:rsid w:val="00630AEF"/>
    <w:rsid w:val="006325F8"/>
    <w:rsid w:val="00633463"/>
    <w:rsid w:val="00634C9A"/>
    <w:rsid w:val="00643651"/>
    <w:rsid w:val="006440E4"/>
    <w:rsid w:val="00651C08"/>
    <w:rsid w:val="0066343B"/>
    <w:rsid w:val="00664777"/>
    <w:rsid w:val="006748A4"/>
    <w:rsid w:val="00681A31"/>
    <w:rsid w:val="00683E73"/>
    <w:rsid w:val="00684A66"/>
    <w:rsid w:val="00687C3E"/>
    <w:rsid w:val="006A3141"/>
    <w:rsid w:val="006A5E34"/>
    <w:rsid w:val="006B2422"/>
    <w:rsid w:val="006B2B9A"/>
    <w:rsid w:val="006C1937"/>
    <w:rsid w:val="006F020C"/>
    <w:rsid w:val="0070107A"/>
    <w:rsid w:val="007127B7"/>
    <w:rsid w:val="0071798E"/>
    <w:rsid w:val="00727533"/>
    <w:rsid w:val="007416B6"/>
    <w:rsid w:val="00746F48"/>
    <w:rsid w:val="0075258B"/>
    <w:rsid w:val="0075404D"/>
    <w:rsid w:val="0076182A"/>
    <w:rsid w:val="00767B7E"/>
    <w:rsid w:val="007770C3"/>
    <w:rsid w:val="00784D24"/>
    <w:rsid w:val="00785FBA"/>
    <w:rsid w:val="00786E4A"/>
    <w:rsid w:val="007875EB"/>
    <w:rsid w:val="0079426B"/>
    <w:rsid w:val="007A5EEE"/>
    <w:rsid w:val="007C088A"/>
    <w:rsid w:val="007D1682"/>
    <w:rsid w:val="007D312A"/>
    <w:rsid w:val="007D3F19"/>
    <w:rsid w:val="007E23B0"/>
    <w:rsid w:val="007F1991"/>
    <w:rsid w:val="007F2C2F"/>
    <w:rsid w:val="007F55FC"/>
    <w:rsid w:val="007F5665"/>
    <w:rsid w:val="00800112"/>
    <w:rsid w:val="0081170B"/>
    <w:rsid w:val="00813348"/>
    <w:rsid w:val="008142AA"/>
    <w:rsid w:val="008253BB"/>
    <w:rsid w:val="0083140D"/>
    <w:rsid w:val="00833962"/>
    <w:rsid w:val="0083706E"/>
    <w:rsid w:val="008408F6"/>
    <w:rsid w:val="008423A5"/>
    <w:rsid w:val="008458ED"/>
    <w:rsid w:val="00850625"/>
    <w:rsid w:val="00853718"/>
    <w:rsid w:val="00855221"/>
    <w:rsid w:val="00860645"/>
    <w:rsid w:val="00871F71"/>
    <w:rsid w:val="00872FD8"/>
    <w:rsid w:val="00885AF4"/>
    <w:rsid w:val="00885B46"/>
    <w:rsid w:val="008939CD"/>
    <w:rsid w:val="008B768C"/>
    <w:rsid w:val="008C4DB1"/>
    <w:rsid w:val="008C4EAF"/>
    <w:rsid w:val="008C5176"/>
    <w:rsid w:val="008C7FD0"/>
    <w:rsid w:val="008E1DE7"/>
    <w:rsid w:val="008E6EA1"/>
    <w:rsid w:val="008E707C"/>
    <w:rsid w:val="00900B08"/>
    <w:rsid w:val="00902155"/>
    <w:rsid w:val="00902FA3"/>
    <w:rsid w:val="00923564"/>
    <w:rsid w:val="0092392E"/>
    <w:rsid w:val="009315F9"/>
    <w:rsid w:val="00933499"/>
    <w:rsid w:val="00935C98"/>
    <w:rsid w:val="00946945"/>
    <w:rsid w:val="00951248"/>
    <w:rsid w:val="0095152F"/>
    <w:rsid w:val="00953949"/>
    <w:rsid w:val="00954C49"/>
    <w:rsid w:val="00955E37"/>
    <w:rsid w:val="0097099F"/>
    <w:rsid w:val="00971997"/>
    <w:rsid w:val="00971FFC"/>
    <w:rsid w:val="0098660A"/>
    <w:rsid w:val="009931C3"/>
    <w:rsid w:val="009A2640"/>
    <w:rsid w:val="009B2C43"/>
    <w:rsid w:val="009B40CE"/>
    <w:rsid w:val="009B4EAE"/>
    <w:rsid w:val="009B7573"/>
    <w:rsid w:val="009C144C"/>
    <w:rsid w:val="009C22F4"/>
    <w:rsid w:val="009C2E98"/>
    <w:rsid w:val="009C37FB"/>
    <w:rsid w:val="009D3447"/>
    <w:rsid w:val="009D4711"/>
    <w:rsid w:val="009E6433"/>
    <w:rsid w:val="009F1185"/>
    <w:rsid w:val="009F18CD"/>
    <w:rsid w:val="009F2A13"/>
    <w:rsid w:val="009F7527"/>
    <w:rsid w:val="00A039ED"/>
    <w:rsid w:val="00A04EB0"/>
    <w:rsid w:val="00A125DB"/>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0574"/>
    <w:rsid w:val="00A91760"/>
    <w:rsid w:val="00A93B00"/>
    <w:rsid w:val="00A93C21"/>
    <w:rsid w:val="00AB6010"/>
    <w:rsid w:val="00AB64C9"/>
    <w:rsid w:val="00AC3C6A"/>
    <w:rsid w:val="00AD0F83"/>
    <w:rsid w:val="00AD5620"/>
    <w:rsid w:val="00AD656B"/>
    <w:rsid w:val="00AD7C1B"/>
    <w:rsid w:val="00AE16BA"/>
    <w:rsid w:val="00AE1EBE"/>
    <w:rsid w:val="00AF2F45"/>
    <w:rsid w:val="00B03C9D"/>
    <w:rsid w:val="00B060AE"/>
    <w:rsid w:val="00B10517"/>
    <w:rsid w:val="00B14E76"/>
    <w:rsid w:val="00B161B8"/>
    <w:rsid w:val="00B2048C"/>
    <w:rsid w:val="00B310B9"/>
    <w:rsid w:val="00B3384F"/>
    <w:rsid w:val="00B35F3F"/>
    <w:rsid w:val="00B36CBB"/>
    <w:rsid w:val="00B425E0"/>
    <w:rsid w:val="00B440AA"/>
    <w:rsid w:val="00B44B70"/>
    <w:rsid w:val="00B53474"/>
    <w:rsid w:val="00B53C56"/>
    <w:rsid w:val="00B57DAF"/>
    <w:rsid w:val="00B77EA6"/>
    <w:rsid w:val="00B81598"/>
    <w:rsid w:val="00B841F1"/>
    <w:rsid w:val="00B944D6"/>
    <w:rsid w:val="00BB0451"/>
    <w:rsid w:val="00BB4DF0"/>
    <w:rsid w:val="00BC289F"/>
    <w:rsid w:val="00BC2D50"/>
    <w:rsid w:val="00BC5361"/>
    <w:rsid w:val="00BC5460"/>
    <w:rsid w:val="00BC6B50"/>
    <w:rsid w:val="00BD0E25"/>
    <w:rsid w:val="00BE1F11"/>
    <w:rsid w:val="00BF4DEA"/>
    <w:rsid w:val="00BF5BD6"/>
    <w:rsid w:val="00C03E31"/>
    <w:rsid w:val="00C272DF"/>
    <w:rsid w:val="00C30E69"/>
    <w:rsid w:val="00C33E72"/>
    <w:rsid w:val="00C354B2"/>
    <w:rsid w:val="00C35554"/>
    <w:rsid w:val="00C42709"/>
    <w:rsid w:val="00C47117"/>
    <w:rsid w:val="00C533CC"/>
    <w:rsid w:val="00C5751C"/>
    <w:rsid w:val="00C61BFC"/>
    <w:rsid w:val="00C62B85"/>
    <w:rsid w:val="00C65438"/>
    <w:rsid w:val="00C91CBB"/>
    <w:rsid w:val="00CA0DBC"/>
    <w:rsid w:val="00CB4E70"/>
    <w:rsid w:val="00CC09B6"/>
    <w:rsid w:val="00CC666F"/>
    <w:rsid w:val="00CC738A"/>
    <w:rsid w:val="00CD1E3F"/>
    <w:rsid w:val="00CE44F6"/>
    <w:rsid w:val="00CE49DA"/>
    <w:rsid w:val="00CE7B61"/>
    <w:rsid w:val="00CF36FE"/>
    <w:rsid w:val="00D00095"/>
    <w:rsid w:val="00D114F0"/>
    <w:rsid w:val="00D2054B"/>
    <w:rsid w:val="00D20620"/>
    <w:rsid w:val="00D254F7"/>
    <w:rsid w:val="00D26091"/>
    <w:rsid w:val="00D2685C"/>
    <w:rsid w:val="00D34E7C"/>
    <w:rsid w:val="00D35489"/>
    <w:rsid w:val="00D36AFE"/>
    <w:rsid w:val="00D446FA"/>
    <w:rsid w:val="00D51276"/>
    <w:rsid w:val="00D7035F"/>
    <w:rsid w:val="00D7635F"/>
    <w:rsid w:val="00DA634F"/>
    <w:rsid w:val="00DA65AC"/>
    <w:rsid w:val="00DB1913"/>
    <w:rsid w:val="00DC410D"/>
    <w:rsid w:val="00DC5A81"/>
    <w:rsid w:val="00DC68CA"/>
    <w:rsid w:val="00DC7CBA"/>
    <w:rsid w:val="00DD73B7"/>
    <w:rsid w:val="00DF1106"/>
    <w:rsid w:val="00DF28BC"/>
    <w:rsid w:val="00DF34B9"/>
    <w:rsid w:val="00E00CD2"/>
    <w:rsid w:val="00E01053"/>
    <w:rsid w:val="00E013CD"/>
    <w:rsid w:val="00E07ACF"/>
    <w:rsid w:val="00E2249A"/>
    <w:rsid w:val="00E331A1"/>
    <w:rsid w:val="00E33202"/>
    <w:rsid w:val="00E336A9"/>
    <w:rsid w:val="00E472B1"/>
    <w:rsid w:val="00E50624"/>
    <w:rsid w:val="00E568DF"/>
    <w:rsid w:val="00E64269"/>
    <w:rsid w:val="00E66797"/>
    <w:rsid w:val="00E82267"/>
    <w:rsid w:val="00E853CE"/>
    <w:rsid w:val="00E867B6"/>
    <w:rsid w:val="00E87F08"/>
    <w:rsid w:val="00EA010F"/>
    <w:rsid w:val="00EA37EC"/>
    <w:rsid w:val="00EC0499"/>
    <w:rsid w:val="00ED1B63"/>
    <w:rsid w:val="00ED3C1F"/>
    <w:rsid w:val="00ED4085"/>
    <w:rsid w:val="00ED420E"/>
    <w:rsid w:val="00ED6FBE"/>
    <w:rsid w:val="00EE2F57"/>
    <w:rsid w:val="00EE58BB"/>
    <w:rsid w:val="00EF4C34"/>
    <w:rsid w:val="00EF77C6"/>
    <w:rsid w:val="00F019AD"/>
    <w:rsid w:val="00F05438"/>
    <w:rsid w:val="00F1361C"/>
    <w:rsid w:val="00F156F0"/>
    <w:rsid w:val="00F160C7"/>
    <w:rsid w:val="00F2408F"/>
    <w:rsid w:val="00F240E9"/>
    <w:rsid w:val="00F25519"/>
    <w:rsid w:val="00F34E38"/>
    <w:rsid w:val="00F36D8F"/>
    <w:rsid w:val="00F417B1"/>
    <w:rsid w:val="00F45853"/>
    <w:rsid w:val="00F510B4"/>
    <w:rsid w:val="00F602DF"/>
    <w:rsid w:val="00F66096"/>
    <w:rsid w:val="00F754A1"/>
    <w:rsid w:val="00F81FD9"/>
    <w:rsid w:val="00F841AA"/>
    <w:rsid w:val="00F84A94"/>
    <w:rsid w:val="00F85459"/>
    <w:rsid w:val="00F87E96"/>
    <w:rsid w:val="00FA23E8"/>
    <w:rsid w:val="00FC290F"/>
    <w:rsid w:val="00FD3CC1"/>
    <w:rsid w:val="00FD513F"/>
    <w:rsid w:val="00FF1E02"/>
    <w:rsid w:val="00FF30B4"/>
    <w:rsid w:val="00FF7599"/>
    <w:rsid w:val="10C055FF"/>
    <w:rsid w:val="14FF7D2F"/>
    <w:rsid w:val="16BB723D"/>
    <w:rsid w:val="240371BF"/>
    <w:rsid w:val="29FD04D3"/>
    <w:rsid w:val="319F7F4E"/>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51"/>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B04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B04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045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BB0451"/>
    <w:pPr>
      <w:spacing w:beforeLines="30"/>
    </w:pPr>
    <w:rPr>
      <w:rFonts w:ascii="仿宋_GB2312" w:eastAsia="仿宋_GB2312"/>
      <w:kern w:val="0"/>
      <w:sz w:val="30"/>
    </w:rPr>
  </w:style>
  <w:style w:type="paragraph" w:styleId="30">
    <w:name w:val="toc 3"/>
    <w:basedOn w:val="a"/>
    <w:next w:val="a"/>
    <w:uiPriority w:val="39"/>
    <w:unhideWhenUsed/>
    <w:qFormat/>
    <w:rsid w:val="00BB0451"/>
    <w:pPr>
      <w:tabs>
        <w:tab w:val="right" w:leader="dot" w:pos="8296"/>
      </w:tabs>
      <w:ind w:leftChars="400" w:left="840"/>
    </w:pPr>
  </w:style>
  <w:style w:type="paragraph" w:styleId="a4">
    <w:name w:val="Balloon Text"/>
    <w:basedOn w:val="a"/>
    <w:link w:val="Char0"/>
    <w:uiPriority w:val="99"/>
    <w:semiHidden/>
    <w:unhideWhenUsed/>
    <w:qFormat/>
    <w:rsid w:val="00BB0451"/>
    <w:rPr>
      <w:sz w:val="18"/>
      <w:szCs w:val="18"/>
    </w:rPr>
  </w:style>
  <w:style w:type="paragraph" w:styleId="a5">
    <w:name w:val="footer"/>
    <w:basedOn w:val="a"/>
    <w:link w:val="Char1"/>
    <w:uiPriority w:val="99"/>
    <w:qFormat/>
    <w:rsid w:val="00BB045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BB045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B045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B0451"/>
    <w:pPr>
      <w:tabs>
        <w:tab w:val="right" w:leader="dot" w:pos="8296"/>
      </w:tabs>
      <w:ind w:leftChars="200" w:left="420"/>
    </w:pPr>
  </w:style>
  <w:style w:type="character" w:styleId="a7">
    <w:name w:val="Strong"/>
    <w:basedOn w:val="a0"/>
    <w:uiPriority w:val="99"/>
    <w:qFormat/>
    <w:rsid w:val="00BB0451"/>
    <w:rPr>
      <w:b/>
    </w:rPr>
  </w:style>
  <w:style w:type="character" w:styleId="a8">
    <w:name w:val="Hyperlink"/>
    <w:basedOn w:val="a0"/>
    <w:uiPriority w:val="99"/>
    <w:unhideWhenUsed/>
    <w:qFormat/>
    <w:rsid w:val="00BB0451"/>
    <w:rPr>
      <w:color w:val="0000FF" w:themeColor="hyperlink"/>
      <w:u w:val="single"/>
    </w:rPr>
  </w:style>
  <w:style w:type="character" w:customStyle="1" w:styleId="HeaderChar">
    <w:name w:val="Header Char"/>
    <w:basedOn w:val="a0"/>
    <w:uiPriority w:val="99"/>
    <w:semiHidden/>
    <w:qFormat/>
    <w:rsid w:val="00BB0451"/>
    <w:rPr>
      <w:rFonts w:ascii="Times New Roman" w:hAnsi="Times New Roman"/>
      <w:sz w:val="18"/>
      <w:szCs w:val="18"/>
    </w:rPr>
  </w:style>
  <w:style w:type="character" w:customStyle="1" w:styleId="Char2">
    <w:name w:val="页眉 Char"/>
    <w:link w:val="a6"/>
    <w:uiPriority w:val="99"/>
    <w:semiHidden/>
    <w:qFormat/>
    <w:locked/>
    <w:rsid w:val="00BB0451"/>
    <w:rPr>
      <w:sz w:val="18"/>
    </w:rPr>
  </w:style>
  <w:style w:type="character" w:customStyle="1" w:styleId="FooterChar">
    <w:name w:val="Footer Char"/>
    <w:basedOn w:val="a0"/>
    <w:uiPriority w:val="99"/>
    <w:semiHidden/>
    <w:qFormat/>
    <w:rsid w:val="00BB0451"/>
    <w:rPr>
      <w:rFonts w:ascii="Times New Roman" w:hAnsi="Times New Roman"/>
      <w:sz w:val="18"/>
      <w:szCs w:val="18"/>
    </w:rPr>
  </w:style>
  <w:style w:type="character" w:customStyle="1" w:styleId="Char1">
    <w:name w:val="页脚 Char"/>
    <w:link w:val="a5"/>
    <w:uiPriority w:val="99"/>
    <w:qFormat/>
    <w:locked/>
    <w:rsid w:val="00BB0451"/>
    <w:rPr>
      <w:sz w:val="18"/>
    </w:rPr>
  </w:style>
  <w:style w:type="character" w:customStyle="1" w:styleId="BodyTextChar">
    <w:name w:val="Body Text Char"/>
    <w:basedOn w:val="a0"/>
    <w:uiPriority w:val="99"/>
    <w:semiHidden/>
    <w:qFormat/>
    <w:rsid w:val="00BB0451"/>
    <w:rPr>
      <w:rFonts w:ascii="Times New Roman" w:hAnsi="Times New Roman"/>
      <w:szCs w:val="24"/>
    </w:rPr>
  </w:style>
  <w:style w:type="character" w:customStyle="1" w:styleId="Char">
    <w:name w:val="正文文本 Char"/>
    <w:link w:val="a3"/>
    <w:uiPriority w:val="99"/>
    <w:qFormat/>
    <w:locked/>
    <w:rsid w:val="00BB0451"/>
    <w:rPr>
      <w:rFonts w:ascii="仿宋_GB2312" w:eastAsia="仿宋_GB2312" w:hAnsi="Times New Roman"/>
      <w:sz w:val="24"/>
    </w:rPr>
  </w:style>
  <w:style w:type="paragraph" w:customStyle="1" w:styleId="Default">
    <w:name w:val="Default"/>
    <w:uiPriority w:val="99"/>
    <w:rsid w:val="00BB0451"/>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BB0451"/>
    <w:pPr>
      <w:ind w:firstLineChars="200" w:firstLine="420"/>
    </w:pPr>
  </w:style>
  <w:style w:type="character" w:customStyle="1" w:styleId="1Char">
    <w:name w:val="标题 1 Char"/>
    <w:basedOn w:val="a0"/>
    <w:link w:val="1"/>
    <w:uiPriority w:val="9"/>
    <w:qFormat/>
    <w:rsid w:val="00BB0451"/>
    <w:rPr>
      <w:rFonts w:ascii="Times New Roman" w:hAnsi="Times New Roman"/>
      <w:b/>
      <w:bCs/>
      <w:kern w:val="44"/>
      <w:sz w:val="44"/>
      <w:szCs w:val="44"/>
    </w:rPr>
  </w:style>
  <w:style w:type="character" w:customStyle="1" w:styleId="2Char">
    <w:name w:val="标题 2 Char"/>
    <w:basedOn w:val="a0"/>
    <w:link w:val="2"/>
    <w:uiPriority w:val="9"/>
    <w:qFormat/>
    <w:rsid w:val="00BB045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B045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BB0451"/>
    <w:rPr>
      <w:rFonts w:ascii="Times New Roman" w:hAnsi="Times New Roman"/>
      <w:kern w:val="2"/>
      <w:sz w:val="18"/>
      <w:szCs w:val="18"/>
    </w:rPr>
  </w:style>
  <w:style w:type="character" w:customStyle="1" w:styleId="3Char">
    <w:name w:val="标题 3 Char"/>
    <w:basedOn w:val="a0"/>
    <w:link w:val="3"/>
    <w:uiPriority w:val="9"/>
    <w:qFormat/>
    <w:rsid w:val="00BB0451"/>
    <w:rPr>
      <w:rFonts w:ascii="Times New Roman" w:hAnsi="Times New Roman"/>
      <w:b/>
      <w:bCs/>
      <w:kern w:val="2"/>
      <w:sz w:val="32"/>
      <w:szCs w:val="32"/>
    </w:rPr>
  </w:style>
  <w:style w:type="paragraph" w:customStyle="1" w:styleId="TOC2">
    <w:name w:val="TOC 标题2"/>
    <w:basedOn w:val="1"/>
    <w:next w:val="a"/>
    <w:uiPriority w:val="39"/>
    <w:unhideWhenUsed/>
    <w:qFormat/>
    <w:rsid w:val="00BB045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81">
    <w:name w:val="font81"/>
    <w:rsid w:val="00E013CD"/>
    <w:rPr>
      <w:rFonts w:ascii="方正仿宋简体" w:eastAsia="方正仿宋简体" w:hAnsi="方正仿宋简体" w:cs="方正仿宋简体" w:hint="eastAsia"/>
      <w:b/>
      <w:color w:val="000000"/>
      <w:kern w:val="2"/>
      <w:sz w:val="28"/>
      <w:szCs w:val="28"/>
      <w:u w:val="none"/>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1302</Words>
  <Characters>7422</Characters>
  <Application>Microsoft Office Word</Application>
  <DocSecurity>0</DocSecurity>
  <Lines>61</Lines>
  <Paragraphs>17</Paragraphs>
  <ScaleCrop>false</ScaleCrop>
  <Company>四川省财政厅</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8</cp:revision>
  <cp:lastPrinted>2020-07-23T02:58:00Z</cp:lastPrinted>
  <dcterms:created xsi:type="dcterms:W3CDTF">2020-09-27T05:15:00Z</dcterms:created>
  <dcterms:modified xsi:type="dcterms:W3CDTF">2020-09-28T06:58:00Z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