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hint="eastAsia" w:ascii="仿宋_GB2312" w:hAnsi="仿宋"/>
          <w:szCs w:val="32"/>
        </w:rPr>
      </w:pPr>
    </w:p>
    <w:p>
      <w:pPr>
        <w:spacing w:line="560" w:lineRule="exact"/>
        <w:jc w:val="right"/>
        <w:rPr>
          <w:rFonts w:ascii="仿宋_GB2312" w:hAnsi="仿宋"/>
          <w:szCs w:val="32"/>
        </w:rPr>
      </w:pPr>
      <w:bookmarkStart w:id="0" w:name="_GoBack"/>
      <w:bookmarkEnd w:id="0"/>
      <w:r>
        <w:rPr>
          <w:rFonts w:hint="eastAsia" w:ascii="仿宋_GB2312" w:hAnsi="仿宋"/>
          <w:szCs w:val="32"/>
        </w:rPr>
        <w:t>广府函〔202</w:t>
      </w:r>
      <w:r>
        <w:rPr>
          <w:rFonts w:hint="eastAsia" w:ascii="仿宋_GB2312" w:hAnsi="仿宋"/>
          <w:szCs w:val="32"/>
          <w:lang w:val="en-US" w:eastAsia="zh-CN"/>
        </w:rPr>
        <w:t>4</w:t>
      </w:r>
      <w:r>
        <w:rPr>
          <w:rFonts w:hint="eastAsia" w:ascii="仿宋_GB2312" w:hAnsi="仿宋"/>
          <w:szCs w:val="32"/>
        </w:rPr>
        <w:t>〕</w:t>
      </w:r>
      <w:r>
        <w:rPr>
          <w:rFonts w:hint="eastAsia" w:ascii="仿宋_GB2312" w:hAnsi="仿宋"/>
          <w:szCs w:val="32"/>
          <w:lang w:val="en-US" w:eastAsia="zh-CN"/>
        </w:rPr>
        <w:t>13</w:t>
      </w:r>
      <w:r>
        <w:rPr>
          <w:rFonts w:hint="eastAsia" w:ascii="仿宋_GB2312" w:hAnsi="仿宋"/>
          <w:szCs w:val="32"/>
        </w:rPr>
        <w:t>号</w:t>
      </w:r>
    </w:p>
    <w:p>
      <w:pPr>
        <w:spacing w:line="500" w:lineRule="exact"/>
        <w:rPr>
          <w:rFonts w:ascii="仿宋_GB2312" w:hAnsi="华文仿宋"/>
          <w:color w:val="000000"/>
          <w:szCs w:val="32"/>
        </w:rPr>
      </w:pPr>
    </w:p>
    <w:p>
      <w:pPr>
        <w:spacing w:line="500" w:lineRule="exact"/>
      </w:pP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广元市人民政府</w:t>
      </w:r>
    </w:p>
    <w:p>
      <w:pPr>
        <w:spacing w:line="54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杨小麟、姜雷</w:t>
      </w:r>
      <w:r>
        <w:rPr>
          <w:rFonts w:hint="eastAsia" w:ascii="方正小标宋简体" w:eastAsia="方正小标宋简体"/>
          <w:sz w:val="44"/>
          <w:szCs w:val="44"/>
        </w:rPr>
        <w:t>职务任免的通知</w:t>
      </w:r>
    </w:p>
    <w:p>
      <w:pPr>
        <w:spacing w:line="540" w:lineRule="exact"/>
        <w:rPr>
          <w:rFonts w:ascii="仿宋_GB2312" w:hAnsi="仿宋_GB2312" w:cs="仿宋_GB2312"/>
          <w:szCs w:val="32"/>
        </w:rPr>
      </w:pPr>
    </w:p>
    <w:p>
      <w:pPr>
        <w:spacing w:line="540" w:lineRule="exac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各县（区）人民政府，市政府各部门，广元经济技术开发区、市天然气综合利用工业园区、广元国际铁路港管委会：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八届市人民政府第</w:t>
      </w:r>
      <w:r>
        <w:rPr>
          <w:rFonts w:hint="eastAsia" w:ascii="仿宋_GB2312" w:hAnsi="仿宋_GB2312" w:cs="仿宋_GB2312"/>
          <w:szCs w:val="32"/>
          <w:lang w:val="en-US" w:eastAsia="zh-CN"/>
        </w:rPr>
        <w:t>63</w:t>
      </w:r>
      <w:r>
        <w:rPr>
          <w:rFonts w:hint="eastAsia" w:ascii="仿宋_GB2312" w:hAnsi="仿宋_GB2312" w:cs="仿宋_GB2312"/>
          <w:szCs w:val="32"/>
        </w:rPr>
        <w:t>次常务会议讨论决定：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  <w:lang w:eastAsia="zh-CN"/>
        </w:rPr>
      </w:pPr>
      <w:r>
        <w:rPr>
          <w:rFonts w:hint="eastAsia" w:ascii="仿宋_GB2312" w:hAnsi="仿宋_GB2312" w:cs="仿宋_GB2312"/>
          <w:szCs w:val="32"/>
        </w:rPr>
        <w:t>杨小麟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任广元市残疾人联合会副理事长。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楷体_GB2312" w:hAnsi="楷体_GB2312" w:eastAsia="楷体_GB2312" w:cs="楷体_GB2312"/>
          <w:color w:val="auto"/>
          <w:szCs w:val="32"/>
        </w:rPr>
      </w:pPr>
      <w:r>
        <w:rPr>
          <w:rFonts w:hint="eastAsia" w:ascii="楷体_GB2312" w:hAnsi="楷体_GB2312" w:eastAsia="楷体_GB2312" w:cs="楷体_GB2312"/>
          <w:color w:val="auto"/>
          <w:szCs w:val="32"/>
        </w:rPr>
        <w:t>免去：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hint="eastAsia" w:ascii="仿宋_GB2312" w:hAnsi="仿宋_GB2312" w:cs="仿宋_GB2312"/>
          <w:color w:val="auto"/>
          <w:szCs w:val="32"/>
        </w:rPr>
      </w:pPr>
      <w:r>
        <w:rPr>
          <w:rFonts w:hint="eastAsia" w:ascii="仿宋_GB2312" w:hAnsi="仿宋_GB2312" w:cs="仿宋_GB2312"/>
          <w:szCs w:val="32"/>
        </w:rPr>
        <w:t>姜雷</w:t>
      </w:r>
      <w:r>
        <w:rPr>
          <w:rFonts w:hint="eastAsia" w:ascii="仿宋_GB2312" w:hAnsi="仿宋_GB2312" w:cs="仿宋_GB2312"/>
          <w:color w:val="auto"/>
          <w:szCs w:val="32"/>
          <w:lang w:eastAsia="zh-CN"/>
        </w:rPr>
        <w:t>广元市残疾人联合会副理事长职务</w:t>
      </w:r>
      <w:r>
        <w:rPr>
          <w:rFonts w:hint="eastAsia" w:ascii="仿宋_GB2312" w:hAnsi="仿宋_GB2312" w:cs="仿宋_GB2312"/>
          <w:color w:val="auto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1"/>
        <w:textAlignment w:val="auto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特此通知。</w:t>
      </w:r>
    </w:p>
    <w:p/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 xml:space="preserve">        </w:t>
      </w:r>
    </w:p>
    <w:p>
      <w:pPr>
        <w:spacing w:line="540" w:lineRule="exact"/>
        <w:ind w:right="640" w:firstLine="640"/>
        <w:jc w:val="center"/>
        <w:rPr>
          <w:rFonts w:hint="eastAsia" w:ascii="仿宋_GB2312" w:hAnsi="仿宋_GB2312" w:cs="仿宋_GB2312"/>
          <w:szCs w:val="32"/>
        </w:rPr>
      </w:pPr>
    </w:p>
    <w:p>
      <w:pPr>
        <w:spacing w:line="540" w:lineRule="exact"/>
        <w:ind w:right="640" w:firstLine="640"/>
        <w:jc w:val="center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  <w:lang w:val="en-US" w:eastAsia="zh-CN"/>
        </w:rPr>
        <w:t xml:space="preserve">              </w:t>
      </w:r>
      <w:r>
        <w:rPr>
          <w:rFonts w:hint="eastAsia" w:ascii="仿宋_GB2312" w:hAnsi="仿宋_GB2312" w:cs="仿宋_GB2312"/>
          <w:szCs w:val="32"/>
        </w:rPr>
        <w:t xml:space="preserve">            广元市人民政府</w:t>
      </w:r>
    </w:p>
    <w:p>
      <w:pPr>
        <w:spacing w:line="540" w:lineRule="exact"/>
        <w:ind w:right="1187" w:rightChars="371" w:firstLine="640"/>
        <w:jc w:val="right"/>
        <w:rPr>
          <w:rFonts w:ascii="仿宋_GB2312" w:hAnsi="仿宋_GB2312" w:cs="仿宋_GB2312"/>
          <w:szCs w:val="32"/>
        </w:rPr>
      </w:pPr>
      <w:r>
        <w:rPr>
          <w:rFonts w:hint="eastAsia" w:ascii="仿宋_GB2312" w:hAnsi="仿宋_GB2312" w:cs="仿宋_GB2312"/>
          <w:szCs w:val="32"/>
        </w:rPr>
        <w:t>202</w:t>
      </w:r>
      <w:r>
        <w:rPr>
          <w:rFonts w:hint="eastAsia" w:ascii="仿宋_GB2312" w:hAnsi="仿宋_GB2312" w:cs="仿宋_GB2312"/>
          <w:szCs w:val="32"/>
          <w:lang w:val="en-US" w:eastAsia="zh-CN"/>
        </w:rPr>
        <w:t>4</w:t>
      </w:r>
      <w:r>
        <w:rPr>
          <w:rFonts w:hint="eastAsia" w:ascii="仿宋_GB2312" w:hAnsi="仿宋_GB2312" w:cs="仿宋_GB2312"/>
          <w:szCs w:val="32"/>
        </w:rPr>
        <w:t>年</w:t>
      </w:r>
      <w:r>
        <w:rPr>
          <w:rFonts w:hint="eastAsia" w:ascii="仿宋_GB2312" w:hAnsi="仿宋_GB2312" w:cs="仿宋_GB231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Cs w:val="32"/>
        </w:rPr>
        <w:t>月</w:t>
      </w:r>
      <w:r>
        <w:rPr>
          <w:rFonts w:hint="eastAsia" w:ascii="仿宋_GB2312" w:hAnsi="仿宋_GB2312" w:cs="仿宋_GB2312"/>
          <w:szCs w:val="32"/>
          <w:lang w:val="en-US" w:eastAsia="zh-CN"/>
        </w:rPr>
        <w:t>1</w:t>
      </w:r>
      <w:r>
        <w:rPr>
          <w:rFonts w:hint="eastAsia" w:ascii="仿宋_GB2312" w:hAnsi="仿宋_GB2312" w:cs="仿宋_GB2312"/>
          <w:szCs w:val="32"/>
        </w:rPr>
        <w:t>日</w:t>
      </w:r>
    </w:p>
    <w:p>
      <w:pPr>
        <w:spacing w:line="540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spacing w:line="576" w:lineRule="exact"/>
        <w:ind w:firstLine="640"/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pStyle w:val="2"/>
        <w:rPr>
          <w:rFonts w:ascii="仿宋_GB2312" w:hAnsi="仿宋_GB2312" w:cs="仿宋_GB2312"/>
          <w:szCs w:val="32"/>
        </w:rPr>
      </w:pPr>
    </w:p>
    <w:p>
      <w:pPr>
        <w:rPr>
          <w:rFonts w:ascii="仿宋_GB2312" w:hAnsi="仿宋_GB2312" w:cs="仿宋_GB2312"/>
          <w:szCs w:val="32"/>
        </w:rPr>
      </w:pPr>
    </w:p>
    <w:p>
      <w:pPr>
        <w:spacing w:line="576" w:lineRule="exact"/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  <w:rPr>
          <w:color w:val="000000"/>
        </w:rPr>
      </w:pPr>
    </w:p>
    <w:p>
      <w:pPr>
        <w:rPr>
          <w:color w:val="000000"/>
        </w:rPr>
      </w:pPr>
    </w:p>
    <w:p>
      <w:pPr>
        <w:pStyle w:val="2"/>
      </w:pPr>
    </w:p>
    <w:p/>
    <w:p>
      <w:pPr>
        <w:pStyle w:val="2"/>
      </w:pPr>
    </w:p>
    <w:p/>
    <w:p>
      <w:pPr>
        <w:pStyle w:val="2"/>
      </w:pPr>
    </w:p>
    <w:p/>
    <w:p>
      <w:pPr>
        <w:pStyle w:val="2"/>
      </w:pPr>
    </w:p>
    <w:p>
      <w:pPr>
        <w:pStyle w:val="2"/>
      </w:pPr>
    </w:p>
    <w:p>
      <w:pPr>
        <w:spacing w:line="576" w:lineRule="exact"/>
        <w:rPr>
          <w:color w:val="000000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pStyle w:val="3"/>
        <w:spacing w:line="100" w:lineRule="exact"/>
        <w:ind w:firstLine="664"/>
        <w:rPr>
          <w:b w:val="0"/>
          <w:bCs/>
          <w:color w:val="000000"/>
          <w:spacing w:val="6"/>
          <w:szCs w:val="32"/>
        </w:rPr>
      </w:pPr>
    </w:p>
    <w:p>
      <w:pPr>
        <w:spacing w:line="480" w:lineRule="exact"/>
        <w:rPr>
          <w:rFonts w:ascii="黑体" w:hAnsi="黑体" w:eastAsia="黑体"/>
          <w:color w:val="000000"/>
          <w:sz w:val="28"/>
          <w:szCs w:val="28"/>
        </w:rPr>
      </w:pPr>
      <w:r>
        <w:rPr>
          <w:rFonts w:hint="eastAsia" w:ascii="黑体" w:hAnsi="黑体" w:eastAsia="黑体"/>
          <w:color w:val="000000"/>
          <w:sz w:val="28"/>
          <w:szCs w:val="28"/>
        </w:rPr>
        <w:t>信息公开选项：</w:t>
      </w:r>
      <w:r>
        <w:rPr>
          <w:rFonts w:hint="eastAsia" w:ascii="方正小标宋简体" w:hAnsi="黑体" w:eastAsia="方正小标宋简体"/>
          <w:color w:val="000000"/>
          <w:sz w:val="28"/>
          <w:szCs w:val="28"/>
        </w:rPr>
        <w:t>主动公开</w:t>
      </w:r>
    </w:p>
    <w:p>
      <w:pPr>
        <w:widowControl/>
        <w:spacing w:line="480" w:lineRule="exact"/>
        <w:ind w:firstLine="272" w:firstLineChars="100"/>
        <w:jc w:val="left"/>
        <w:rPr>
          <w:rFonts w:ascii="仿宋_GB2312" w:hAnsi="宋体" w:cs="宋体"/>
          <w:color w:val="000000"/>
          <w:spacing w:val="-4"/>
          <w:w w:val="96"/>
          <w:kern w:val="0"/>
          <w:sz w:val="28"/>
          <w:szCs w:val="28"/>
        </w:rPr>
      </w:pPr>
      <w:r>
        <w:rPr>
          <w:rFonts w:hint="eastAsia" w:ascii="仿宋_GB2312" w:hAnsi="宋体" w:cs="宋体"/>
          <w:color w:val="000000"/>
          <w:spacing w:val="-4"/>
          <w:kern w:val="0"/>
          <w:sz w:val="28"/>
          <w:szCs w:val="28"/>
        </w:rPr>
        <w:t>抄送：</w:t>
      </w:r>
      <w:r>
        <w:rPr>
          <w:rFonts w:hint="eastAsia" w:ascii="仿宋_GB2312" w:hAnsi="宋体" w:cs="宋体"/>
          <w:color w:val="000000"/>
          <w:spacing w:val="-4"/>
          <w:w w:val="96"/>
          <w:kern w:val="0"/>
          <w:sz w:val="28"/>
          <w:szCs w:val="28"/>
        </w:rPr>
        <w:t>市委办公室，市人大常委会办公室，市政协办公室，市纪委监委机关，</w:t>
      </w:r>
    </w:p>
    <w:p>
      <w:pPr>
        <w:widowControl/>
        <w:spacing w:line="480" w:lineRule="exact"/>
        <w:ind w:firstLine="1039" w:firstLineChars="388"/>
        <w:jc w:val="left"/>
        <w:rPr>
          <w:rFonts w:ascii="仿宋_GB2312" w:hAnsi="仿宋_GB2312" w:cs="仿宋_GB2312"/>
          <w:sz w:val="28"/>
          <w:szCs w:val="28"/>
        </w:rPr>
      </w:pPr>
      <w:r>
        <w:rPr>
          <w:rFonts w:hint="eastAsia" w:ascii="仿宋_GB2312" w:hAnsi="宋体" w:cs="宋体"/>
          <w:color w:val="000000"/>
          <w:w w:val="96"/>
          <w:kern w:val="0"/>
          <w:sz w:val="28"/>
          <w:szCs w:val="28"/>
        </w:rPr>
        <w:t>市法院，市检察院，广元军分区。</w:t>
      </w:r>
    </w:p>
    <w:sectPr>
      <w:pgSz w:w="11906" w:h="16838"/>
      <w:pgMar w:top="1588" w:right="1474" w:bottom="1474" w:left="1588" w:header="851" w:footer="1247" w:gutter="0"/>
      <w:cols w:space="0" w:num="1"/>
      <w:docGrid w:type="lines" w:linePitch="43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2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5ZDA2MGU4N2VlZmI4NzQ3M2UxMTUzMTU3MDc4MmQifQ=="/>
  </w:docVars>
  <w:rsids>
    <w:rsidRoot w:val="60237B49"/>
    <w:rsid w:val="00015F84"/>
    <w:rsid w:val="001B5963"/>
    <w:rsid w:val="002778C9"/>
    <w:rsid w:val="002D7395"/>
    <w:rsid w:val="005D0D2B"/>
    <w:rsid w:val="006C1265"/>
    <w:rsid w:val="00703A86"/>
    <w:rsid w:val="00772D53"/>
    <w:rsid w:val="007E7FC6"/>
    <w:rsid w:val="008371CE"/>
    <w:rsid w:val="008F0FC7"/>
    <w:rsid w:val="009325FE"/>
    <w:rsid w:val="009B3009"/>
    <w:rsid w:val="009C6C10"/>
    <w:rsid w:val="009E769F"/>
    <w:rsid w:val="00B06A2B"/>
    <w:rsid w:val="00BD35FE"/>
    <w:rsid w:val="00C90F03"/>
    <w:rsid w:val="00CA2FB1"/>
    <w:rsid w:val="00CD261A"/>
    <w:rsid w:val="00F433B6"/>
    <w:rsid w:val="00F62DEB"/>
    <w:rsid w:val="00F85D68"/>
    <w:rsid w:val="067704C0"/>
    <w:rsid w:val="080F7735"/>
    <w:rsid w:val="164F5139"/>
    <w:rsid w:val="3BBDA274"/>
    <w:rsid w:val="3DEDB32D"/>
    <w:rsid w:val="43EF9806"/>
    <w:rsid w:val="4681312B"/>
    <w:rsid w:val="4BE62CCB"/>
    <w:rsid w:val="4D516E19"/>
    <w:rsid w:val="4FBA9DFB"/>
    <w:rsid w:val="4FE83BD1"/>
    <w:rsid w:val="50B025CD"/>
    <w:rsid w:val="5FFF8349"/>
    <w:rsid w:val="60237B49"/>
    <w:rsid w:val="63493A33"/>
    <w:rsid w:val="63F7940B"/>
    <w:rsid w:val="67DD2C9B"/>
    <w:rsid w:val="6EDEC843"/>
    <w:rsid w:val="6EE26514"/>
    <w:rsid w:val="6EF372AB"/>
    <w:rsid w:val="6F7B6E0E"/>
    <w:rsid w:val="75FF1715"/>
    <w:rsid w:val="76997EFF"/>
    <w:rsid w:val="79882CF2"/>
    <w:rsid w:val="7A8A5EA2"/>
    <w:rsid w:val="7DC100D4"/>
    <w:rsid w:val="7DF54E94"/>
    <w:rsid w:val="7E9EF361"/>
    <w:rsid w:val="7FFBBD75"/>
    <w:rsid w:val="8F4EE63C"/>
    <w:rsid w:val="9FD5CA61"/>
    <w:rsid w:val="AA5F89E2"/>
    <w:rsid w:val="AB336E58"/>
    <w:rsid w:val="AB5FED70"/>
    <w:rsid w:val="AF7FE4B5"/>
    <w:rsid w:val="C9FD5F65"/>
    <w:rsid w:val="CC9C0DF2"/>
    <w:rsid w:val="D9FDDFB3"/>
    <w:rsid w:val="DECFB06D"/>
    <w:rsid w:val="E17CBE3F"/>
    <w:rsid w:val="EFFBFE58"/>
    <w:rsid w:val="F1FF3A06"/>
    <w:rsid w:val="F5BDD2DD"/>
    <w:rsid w:val="FBDFA0FD"/>
    <w:rsid w:val="FBEF2B43"/>
    <w:rsid w:val="FC9DE304"/>
    <w:rsid w:val="FDD76DA1"/>
    <w:rsid w:val="FE7F73F0"/>
    <w:rsid w:val="FEFB652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link w:val="11"/>
    <w:autoRedefine/>
    <w:qFormat/>
    <w:uiPriority w:val="0"/>
    <w:pPr>
      <w:suppressAutoHyphens/>
      <w:textAlignment w:val="baseline"/>
    </w:pPr>
    <w:rPr>
      <w:rFonts w:eastAsia="宋体"/>
      <w:color w:val="000000"/>
      <w:sz w:val="21"/>
    </w:rPr>
  </w:style>
  <w:style w:type="paragraph" w:styleId="3">
    <w:name w:val="Body Text Indent"/>
    <w:basedOn w:val="1"/>
    <w:link w:val="10"/>
    <w:autoRedefine/>
    <w:qFormat/>
    <w:uiPriority w:val="0"/>
    <w:pPr>
      <w:spacing w:line="520" w:lineRule="exact"/>
      <w:ind w:firstLine="643" w:firstLineChars="200"/>
    </w:pPr>
    <w:rPr>
      <w:rFonts w:ascii="仿宋_GB2312"/>
      <w:b/>
    </w:rPr>
  </w:style>
  <w:style w:type="paragraph" w:styleId="4">
    <w:name w:val="footer"/>
    <w:basedOn w:val="1"/>
    <w:link w:val="9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9">
    <w:name w:val="页脚 Char"/>
    <w:basedOn w:val="7"/>
    <w:link w:val="4"/>
    <w:autoRedefine/>
    <w:qFormat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10">
    <w:name w:val="正文文本缩进 Char"/>
    <w:basedOn w:val="7"/>
    <w:link w:val="3"/>
    <w:autoRedefine/>
    <w:qFormat/>
    <w:uiPriority w:val="0"/>
    <w:rPr>
      <w:rFonts w:ascii="仿宋_GB2312" w:hAnsi="Times New Roman" w:eastAsia="仿宋_GB2312" w:cs="Times New Roman"/>
      <w:b/>
      <w:kern w:val="2"/>
      <w:sz w:val="32"/>
      <w:szCs w:val="24"/>
    </w:rPr>
  </w:style>
  <w:style w:type="character" w:customStyle="1" w:styleId="11">
    <w:name w:val="称呼 Char"/>
    <w:basedOn w:val="7"/>
    <w:link w:val="2"/>
    <w:autoRedefine/>
    <w:qFormat/>
    <w:uiPriority w:val="0"/>
    <w:rPr>
      <w:rFonts w:ascii="Times New Roman" w:hAnsi="Times New Roman" w:eastAsia="宋体" w:cs="Times New Roman"/>
      <w:color w:val="000000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2</Pages>
  <Words>224</Words>
  <Characters>232</Characters>
  <Lines>2</Lines>
  <Paragraphs>1</Paragraphs>
  <TotalTime>0</TotalTime>
  <ScaleCrop>false</ScaleCrop>
  <LinksUpToDate>false</LinksUpToDate>
  <CharactersWithSpaces>266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2022-06-05T16:54:00Z</dcterms:created>
  <dc:creator>Administrator</dc:creator>
  <cp:lastModifiedBy>snyqq</cp:lastModifiedBy>
  <cp:lastPrinted>2024-03-01T07:07:00Z</cp:lastPrinted>
  <dcterms:modified xsi:type="dcterms:W3CDTF">2024-03-05T01:39:08Z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4F36C704D3BC47998D8A774B7DE76FD9_13</vt:lpwstr>
  </property>
</Properties>
</file>