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pStyle w:val="2"/>
        <w:ind w:left="420" w:firstLine="420"/>
      </w:pP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spacing w:val="-8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8"/>
          <w:sz w:val="44"/>
          <w:szCs w:val="44"/>
        </w:rPr>
        <w:t>2023年度广元市安全生产先进个人拟表彰名单</w:t>
      </w:r>
    </w:p>
    <w:p>
      <w:pPr>
        <w:jc w:val="center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（140名，排名不分先后）</w:t>
      </w:r>
    </w:p>
    <w:p>
      <w:pPr>
        <w:pStyle w:val="4"/>
        <w:spacing w:line="500" w:lineRule="exact"/>
        <w:ind w:left="840" w:hanging="420"/>
      </w:pPr>
    </w:p>
    <w:p>
      <w:pPr>
        <w:spacing w:line="500" w:lineRule="exact"/>
        <w:ind w:firstLine="640" w:firstLineChars="200"/>
        <w:jc w:val="left"/>
        <w:rPr>
          <w:rFonts w:hint="eastAsia"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一、县（区）（97名）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（一）苍溪县（13名）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梁  赛  苍溪县委常委、常务副县长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罗  琨  </w:t>
      </w:r>
      <w:r>
        <w:rPr>
          <w:rFonts w:hint="eastAsia" w:ascii="仿宋_GB2312" w:eastAsia="仿宋_GB2312" w:cs="仿宋_GB2312"/>
          <w:spacing w:val="-8"/>
          <w:w w:val="90"/>
          <w:sz w:val="32"/>
          <w:szCs w:val="32"/>
        </w:rPr>
        <w:t>市公安局副局长（原苍溪县政府副县长、县公安局局长）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翟广生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苍溪县政府副县长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白  洛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旺苍县政府副县长、广元市曾家山旅游度假区管理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委员会副主任（兼）（原苍溪县黄猫垭镇党委书记）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  林  苍溪县应急管理局局长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何鉴峰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6"/>
          <w:w w:val="92"/>
          <w:sz w:val="32"/>
          <w:szCs w:val="32"/>
        </w:rPr>
        <w:t>苍溪县文化广播电视体育和旅游局政策法规股负责人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奉  猛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苍溪县卫生健康局局长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温仕雄</w:t>
      </w:r>
      <w:r>
        <w:rPr>
          <w:rFonts w:hint="eastAsia" w:ascii="仿宋_GB2312" w:eastAsia="仿宋_GB2312" w:cs="仿宋_GB2312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苍溪县农业农村局局长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蒲小军  苍溪县陵江镇党委书记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范永权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苍溪县东溪镇党委书记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范永刚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苍溪县浙水乡党委书记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王伦益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苍溪县港华燃气有限公司运行总监</w:t>
      </w:r>
    </w:p>
    <w:p>
      <w:pPr>
        <w:tabs>
          <w:tab w:val="left" w:pos="1080"/>
          <w:tab w:val="left" w:pos="1800"/>
        </w:tabs>
        <w:spacing w:line="500" w:lineRule="exact"/>
        <w:ind w:left="2479" w:leftChars="266" w:hanging="1920" w:hangingChars="6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赵  勇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8"/>
          <w:w w:val="90"/>
          <w:sz w:val="32"/>
          <w:szCs w:val="32"/>
        </w:rPr>
        <w:t>四川广运集团苍溪有限公司支部书记、执行董事、总经理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（二）旺苍县（15名）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马超群（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旺苍县委常委、常务副县长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  进  旺苍县政府副县长、公安局局长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马前富  旺苍县应急管理局局长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卢  嵩  旺苍县文化广播电视体育和旅游局局长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  华  旺苍县应急管理局副局长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  强  旺苍县经济信息化和科学技术局副局长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李东升  旺苍县水利局总规划师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陈三国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旺苍县自然资源局地质环境检测站站长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史  伟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旺苍县林业局防火股股长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马敬宇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旺苍县三江镇党委书记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敏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旺苍县白水镇党委书记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苟志明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旺苍县英萃镇党委副书记、镇长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源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旺苍县木门镇党委副书记、镇长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李成林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旺苍县天星镇党委副书记、镇长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李柏林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旺苍县普济镇社会治理办（安办）主任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（三）剑阁县（15名）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廖兴泉  剑阁县委常委、县委宣传部部长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杜嫣然（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剑阁县委常委、县纪委书记、监委主任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  建  剑阁县委常委、常务副县长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王清平  剑阁县政府办公室主任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郭绍思  剑阁县文化广播电视体育和旅游局局长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王振洲  剑阁县剑门关镇党委书记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王加杰  剑阁县杨村镇党委书记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  攀  剑阁县下寺镇党委书记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  颍（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剑阁县东宝镇党委副书记、镇长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苟敬相  剑阁县白龙镇副镇长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蒲皓旻  剑阁县应急管理局副局长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王廷革  剑阁县政府总督学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卫  春  剑阁县经济信息化和科学技术局副局长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  健  剑阁县市场监管局副局长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卜元虎  剑阁县剑门关旅游开发股份有限公司副总经理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（四）青川县（14名）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罗武年  青川县政府副县长、县公安局局长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冀学本  青川县纪委副书记、县监委副主任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刘仲军  青川县委社会工作部部长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徐守冲  青川县委办公室副主任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王煜烈  青川经济开发区管委会党工委委员、管委会副主任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黄  勇  青川县委教育工委委员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  韬  青川县委统战部工作人员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何鹏飞  青川县司法局局长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张玉国  青川县财政局局长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党顺涛  青川县自然资源局局长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李洁旭  青川县林业局副局长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牟  玮  青川县乔庄镇党委副书记、镇长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周  伟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青川县凉水镇党委书记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华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青川县英华矿业有限公司安全副矿长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（五）利州区（13名）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任小强  利州区委常委、区纪委书记、监委主任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侯智瀚  广元市自然资源局利州区分局地环站站长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  阳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利州区交通运输局安全监督股负责人</w:t>
      </w:r>
    </w:p>
    <w:p>
      <w:pPr>
        <w:tabs>
          <w:tab w:val="left" w:pos="1080"/>
          <w:tab w:val="left" w:pos="1800"/>
        </w:tabs>
        <w:spacing w:line="500" w:lineRule="exact"/>
        <w:ind w:left="1918" w:leftChars="304" w:hanging="1280" w:hangingChars="400"/>
        <w:jc w:val="left"/>
        <w:rPr>
          <w:rFonts w:hint="eastAsia" w:ascii="仿宋_GB2312" w:eastAsia="仿宋_GB2312" w:cs="Times New Roman"/>
          <w:spacing w:val="-8"/>
          <w:w w:val="9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王红军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12"/>
          <w:w w:val="90"/>
          <w:sz w:val="32"/>
          <w:szCs w:val="32"/>
        </w:rPr>
        <w:t>利州区人大常委会财经工作委员会主任（原利州区商务局党组成员、副局长）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郭  林  广元市公安局利州区分局治安管理大队民警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孔令伟  利州区应急管理局局长</w:t>
      </w:r>
    </w:p>
    <w:p>
      <w:pPr>
        <w:tabs>
          <w:tab w:val="left" w:pos="1080"/>
          <w:tab w:val="left" w:pos="1800"/>
        </w:tabs>
        <w:spacing w:line="50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刘德坚  利州区应急管理局矿山安全技术指导站站长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pacing w:val="-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敦星杰  利州区三堆镇党委副书记、镇长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  柳（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利州区万缘街道党工委副书记、办事处主任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王德夫</w:t>
      </w:r>
      <w:r>
        <w:rPr>
          <w:rFonts w:hint="eastAsia" w:ascii="仿宋_GB2312" w:eastAsia="仿宋_GB2312" w:cs="仿宋_GB2312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利州区金洞乡党委书记</w:t>
      </w:r>
    </w:p>
    <w:p>
      <w:pPr>
        <w:tabs>
          <w:tab w:val="left" w:pos="1080"/>
          <w:tab w:val="left" w:pos="1800"/>
        </w:tabs>
        <w:spacing w:line="500" w:lineRule="exact"/>
        <w:ind w:left="1918" w:leftChars="304" w:hanging="1280" w:hangingChars="400"/>
        <w:jc w:val="left"/>
        <w:rPr>
          <w:rFonts w:hint="eastAsia" w:asci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杨天兵</w:t>
      </w:r>
      <w:r>
        <w:rPr>
          <w:rFonts w:hint="eastAsia" w:ascii="仿宋_GB2312" w:eastAsia="仿宋_GB2312" w:cs="仿宋_GB2312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12"/>
          <w:sz w:val="32"/>
          <w:szCs w:val="32"/>
        </w:rPr>
        <w:t>利州区嘉陵街道办事处建设路社区居民委员会副主任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军</w:t>
      </w:r>
      <w:r>
        <w:rPr>
          <w:rFonts w:hint="eastAsia" w:ascii="仿宋_GB2312" w:eastAsia="仿宋_GB2312" w:cs="仿宋_GB2312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利州区教育局党组成员、区教育工会主席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李河生  广元市恒达矿产石英砂岩矿总经理（矿长）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（六）昭化区（10名）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  滔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昭化区防灾减灾应急指挥保障中心主任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谭  毅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昭化区消防救援大队大队长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朱鸿翔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昭化区委编办副主任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陈旭东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昭化区政府办公室营商环境服务中心干部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岳红娟（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昭化区射箭镇党委书记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王明高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昭化区柏林沟镇副镇长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钟  纬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昭化区虎跳镇应急办负责人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刘玖琳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昭化区妇幼保健院总务科科长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段志富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广元铁骑力士饲料有限公司厂长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韩  剑（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中粮油脂（广元）有限公司安全环保部副经理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（七）朝天区（10名）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仲满成  </w:t>
      </w:r>
      <w:r>
        <w:rPr>
          <w:rFonts w:hint="eastAsia" w:ascii="仿宋_GB2312" w:eastAsia="仿宋_GB2312" w:cs="仿宋_GB2312"/>
          <w:spacing w:val="-12"/>
          <w:w w:val="95"/>
          <w:sz w:val="32"/>
          <w:szCs w:val="32"/>
        </w:rPr>
        <w:t>朝天区委常委、政法委书记、区总工会主席、三级调研员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杨力彬  </w:t>
      </w:r>
      <w:r>
        <w:rPr>
          <w:rFonts w:hint="eastAsia" w:ascii="仿宋_GB2312" w:eastAsia="仿宋_GB2312" w:cs="仿宋_GB2312"/>
          <w:spacing w:val="-18"/>
          <w:w w:val="95"/>
          <w:sz w:val="32"/>
          <w:szCs w:val="32"/>
        </w:rPr>
        <w:t>朝天区委常委、区纪委书记、监委主任、四级高级监察官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王德东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朝天区住房和城乡建设局党组书记、局长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宋家成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朝天区公安分局副局长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pacing w:val="-8"/>
          <w:w w:val="95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王国琼（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pacing w:val="-8"/>
          <w:w w:val="95"/>
          <w:sz w:val="32"/>
          <w:szCs w:val="32"/>
        </w:rPr>
        <w:t xml:space="preserve">朝天区文化广播电视体育和旅游局局长、区文化市场              </w:t>
      </w:r>
    </w:p>
    <w:p>
      <w:pPr>
        <w:spacing w:line="500" w:lineRule="exact"/>
        <w:ind w:firstLine="1872" w:firstLineChars="650"/>
        <w:jc w:val="left"/>
        <w:rPr>
          <w:rFonts w:hint="eastAsia" w:ascii="仿宋_GB2312" w:eastAsia="仿宋_GB2312" w:cs="Times New Roman"/>
          <w:spacing w:val="-8"/>
          <w:w w:val="95"/>
          <w:sz w:val="32"/>
          <w:szCs w:val="32"/>
        </w:rPr>
      </w:pPr>
      <w:r>
        <w:rPr>
          <w:rFonts w:hint="eastAsia" w:ascii="仿宋_GB2312" w:eastAsia="仿宋_GB2312" w:cs="仿宋_GB2312"/>
          <w:spacing w:val="-8"/>
          <w:w w:val="95"/>
          <w:sz w:val="32"/>
          <w:szCs w:val="32"/>
        </w:rPr>
        <w:t>综合行政执法大队大队长（兼）、民进朝天支部主委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冯成林  朝天区应急管理局安全生产基础管理股负责人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仇群兵  朝天区应急管理局安全生产综合协调股负责人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赵  强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朝天区云雾山镇党委书记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范宗强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朝天区朝天镇镇长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pacing w:val="-23"/>
          <w:w w:val="95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奎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朝天区临溪乡党委书记</w:t>
      </w:r>
    </w:p>
    <w:p>
      <w:pPr>
        <w:spacing w:line="500" w:lineRule="exact"/>
        <w:ind w:firstLine="640" w:firstLineChars="200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（八）广元经济技术开发区（7名）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  柳  广元经济技术开发区应急管理局副局长（挂）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肖林波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广元</w:t>
      </w:r>
      <w:r>
        <w:rPr>
          <w:rFonts w:hint="eastAsia" w:ascii="仿宋_GB2312" w:eastAsia="仿宋_GB2312" w:cs="仿宋_GB2312"/>
          <w:sz w:val="32"/>
          <w:szCs w:val="32"/>
        </w:rPr>
        <w:t>经济技术开发区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办公室副主任、目督办主任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奇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广元经济技术开发区消防救援大队消防站站长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钟  军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广元市市场监督管理局广元经开区分局股长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邹志勤（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广元经济技术开发区盘龙镇党委副书记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赵  寅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广元经济技术开发区袁家坝街道办事处主任</w:t>
      </w:r>
    </w:p>
    <w:p>
      <w:pPr>
        <w:tabs>
          <w:tab w:val="left" w:pos="1080"/>
          <w:tab w:val="left" w:pos="1800"/>
        </w:tabs>
        <w:spacing w:line="500" w:lineRule="exact"/>
        <w:ind w:left="1918" w:leftChars="304" w:hanging="1280" w:hangingChars="4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李银萍（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广元经济技术开发区盘龙镇副镇长（原广元经  济技术开发区石龙街道办事处副主任）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二、市级部门（43名）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罗凌云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市经济和信息化局党组书记、局长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  皓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市机关事务服务中心党组书记、主任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毅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市教育局三级调研员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谢宏斌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市应急管理工会主席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陈少华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市市场监管局安全总监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吕  强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市林业局党组成员、副局长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张文茂　市供销社党组成员、副主任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徐胜兰（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市妇联党组成员、副主席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符  平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市水利局水旱灾害防御科科长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  武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市交通运输局安全监督科科长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杨从文  市文旅康养集团工会主席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吴  丹（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市委办公室行政科科长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吴  琨（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市发展改革委能源经济综合科科长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赵秀兰（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市经济和信息化局安全监管科科长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王舒州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 xml:space="preserve"> 市科技信息研究所副所长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王克宇　市教育局安全稳定与信访科科长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赵  娟（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市司法局律师工作科科长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母小佳（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 xml:space="preserve">市人力资源社会保障局职业能力建设科副科长 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鲁正奎  市建筑业发展事务中心主任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刘东伟  市城市建设事务中心副主任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雷  剑  市水利局水利水电安全监督科科长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洪  市农业局农业机械化科负责人、市饲料兽药站站长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王明聪  市商务局市场体系建设科科长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毛隆云  市文化广电旅游局一级主任科员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谢小平  市卫生健康委安全生产和卫生应急办公室主任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汪  斌  市应急管理局危险化学品监管科科长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何少卿  市安办实战化运行工作专班综合协调组负责人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周明静（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市体育局奥源体育服务中心副主任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王吉刚  市天然林源保护工程管理中心干部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赵健淞  市城管行政执法支队副支队长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申宗汶  市天然气园区管委会规划建设科科长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刘绍凯  市工人文化宫副主任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张晓涵（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市气象台工程师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  润（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市委统战部宗教科科长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郑  权  市消防救援支队副支队长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周道全  市公安局交警支队事故科一级警长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苏辅军  </w:t>
      </w:r>
      <w:r>
        <w:rPr>
          <w:rFonts w:hint="eastAsia" w:ascii="仿宋_GB2312" w:eastAsia="仿宋_GB2312" w:cs="仿宋_GB2312"/>
          <w:spacing w:val="-20"/>
          <w:w w:val="85"/>
          <w:sz w:val="32"/>
          <w:szCs w:val="32"/>
        </w:rPr>
        <w:t>市公安局治安管理支队枪爆危险物品及行业场所管理大队一级警长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陈剑波  市生产安全应急救援支队支队长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  栋  国网广元供电公司输电安全管理部门负责人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谭青蓝（</w:t>
      </w:r>
      <w:r>
        <w:rPr>
          <w:rFonts w:hint="eastAsia" w:ascii="仿宋_GB2312" w:eastAsia="仿宋_GB2312" w:cs="仿宋_GB2312"/>
          <w:spacing w:val="-20"/>
          <w:w w:val="70"/>
          <w:sz w:val="32"/>
          <w:szCs w:val="32"/>
        </w:rPr>
        <w:t>女）</w:t>
      </w:r>
      <w:r>
        <w:rPr>
          <w:rFonts w:hint="eastAsia" w:ascii="仿宋_GB2312" w:eastAsia="仿宋_GB2312" w:cs="仿宋_GB2312"/>
          <w:sz w:val="32"/>
          <w:szCs w:val="32"/>
        </w:rPr>
        <w:t>市天然气公司安全应急部副部长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罗安仪  市城发集团供排水公司安全和信访办公室主任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杜全国  川煤华荣公司广旺中心安全监管部科长</w:t>
      </w:r>
    </w:p>
    <w:p>
      <w:pPr>
        <w:tabs>
          <w:tab w:val="left" w:pos="1080"/>
          <w:tab w:val="left" w:pos="1800"/>
        </w:tabs>
        <w:spacing w:line="5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阳鹏程  中国电信广元分公司安委办副主任</w:t>
      </w:r>
    </w:p>
    <w:p>
      <w:pPr>
        <w:tabs>
          <w:tab w:val="left" w:pos="1080"/>
          <w:tab w:val="left" w:pos="1800"/>
        </w:tabs>
        <w:spacing w:line="500" w:lineRule="exact"/>
        <w:ind w:left="2239" w:leftChars="266" w:hanging="1680" w:hangingChars="600"/>
        <w:jc w:val="left"/>
        <w:rPr>
          <w:rFonts w:hint="eastAsia" w:ascii="仿宋_GB2312" w:eastAsia="仿宋_GB2312" w:cs="Times New Roman"/>
          <w:sz w:val="28"/>
          <w:szCs w:val="28"/>
        </w:rPr>
      </w:pPr>
    </w:p>
    <w:p>
      <w:pPr>
        <w:tabs>
          <w:tab w:val="left" w:pos="1080"/>
          <w:tab w:val="left" w:pos="1800"/>
        </w:tabs>
        <w:spacing w:line="500" w:lineRule="exact"/>
        <w:ind w:firstLine="560" w:firstLineChars="200"/>
        <w:jc w:val="left"/>
        <w:rPr>
          <w:rFonts w:hint="eastAsia" w:ascii="仿宋_GB2312" w:eastAsia="仿宋_GB2312" w:cs="Times New Roman"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89" w:wrap="around" w:vAnchor="text" w:hAnchor="margin" w:xAlign="outside" w:y="-6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vanish/>
      </w:rPr>
      <w:t xml:space="preserve"> 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3AE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able of figures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2024-12-13T07:41:18Z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48FA8846C08F4228BD4E03598D407D00_12</vt:lpwstr>
  </property>
</Properties>
</file>