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1E3" w:rsidRPr="00971712" w:rsidRDefault="00DD51E3" w:rsidP="00DD51E3">
      <w:pPr>
        <w:overflowPunct w:val="0"/>
        <w:topLinePunct/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4</w:t>
      </w:r>
    </w:p>
    <w:p w:rsidR="00DD51E3" w:rsidRDefault="00DD51E3" w:rsidP="00971712">
      <w:pPr>
        <w:overflowPunct w:val="0"/>
        <w:topLinePunct/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广元市中央环境保护督察反馈意见</w:t>
      </w:r>
    </w:p>
    <w:p w:rsidR="00DD51E3" w:rsidRDefault="00DD51E3" w:rsidP="00DD51E3">
      <w:pPr>
        <w:overflowPunct w:val="0"/>
        <w:topLinePunct/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整改</w:t>
      </w:r>
      <w:r>
        <w:rPr>
          <w:rFonts w:eastAsia="方正小标宋简体"/>
          <w:sz w:val="44"/>
          <w:szCs w:val="44"/>
        </w:rPr>
        <w:t>任务</w:t>
      </w:r>
      <w:r>
        <w:rPr>
          <w:rFonts w:eastAsia="方正小标宋简体" w:hint="eastAsia"/>
          <w:sz w:val="44"/>
          <w:szCs w:val="44"/>
        </w:rPr>
        <w:t>完成情况公示表</w:t>
      </w:r>
    </w:p>
    <w:p w:rsidR="00DD51E3" w:rsidRDefault="00DD51E3" w:rsidP="00DD51E3">
      <w:pPr>
        <w:overflowPunct w:val="0"/>
        <w:topLinePunct/>
        <w:rPr>
          <w:rFonts w:eastAsia="楷体_GB2312"/>
          <w:sz w:val="32"/>
          <w:szCs w:val="32"/>
        </w:rPr>
      </w:pPr>
    </w:p>
    <w:tbl>
      <w:tblPr>
        <w:tblW w:w="8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71"/>
        <w:gridCol w:w="6015"/>
      </w:tblGrid>
      <w:tr w:rsidR="00DD51E3" w:rsidTr="00D22F4D">
        <w:trPr>
          <w:trHeight w:val="991"/>
          <w:jc w:val="center"/>
        </w:trPr>
        <w:tc>
          <w:tcPr>
            <w:tcW w:w="2671" w:type="dxa"/>
            <w:vAlign w:val="center"/>
          </w:tcPr>
          <w:p w:rsidR="00DD51E3" w:rsidRDefault="00DD51E3" w:rsidP="00A76BEB">
            <w:pPr>
              <w:overflowPunct w:val="0"/>
              <w:topLinePunct/>
              <w:jc w:val="center"/>
              <w:rPr>
                <w:rFonts w:eastAsia="仿宋_GB2312" w:cs="宋体"/>
                <w:kern w:val="0"/>
                <w:sz w:val="32"/>
                <w:szCs w:val="32"/>
              </w:rPr>
            </w:pPr>
            <w:r>
              <w:rPr>
                <w:rFonts w:eastAsia="仿宋_GB2312" w:cs="宋体" w:hint="eastAsia"/>
                <w:kern w:val="0"/>
                <w:sz w:val="32"/>
                <w:szCs w:val="32"/>
              </w:rPr>
              <w:t>反馈问题</w:t>
            </w:r>
          </w:p>
          <w:p w:rsidR="00DD51E3" w:rsidRDefault="00DD51E3" w:rsidP="00A76BEB">
            <w:pPr>
              <w:overflowPunct w:val="0"/>
              <w:topLinePunct/>
              <w:jc w:val="center"/>
              <w:rPr>
                <w:rFonts w:eastAsia="仿宋_GB2312" w:cs="宋体"/>
                <w:kern w:val="0"/>
                <w:sz w:val="32"/>
                <w:szCs w:val="32"/>
              </w:rPr>
            </w:pPr>
            <w:r>
              <w:rPr>
                <w:rFonts w:eastAsia="仿宋_GB2312" w:cs="宋体" w:hint="eastAsia"/>
                <w:kern w:val="0"/>
                <w:sz w:val="32"/>
                <w:szCs w:val="32"/>
              </w:rPr>
              <w:t>（整改任务）</w:t>
            </w:r>
          </w:p>
        </w:tc>
        <w:tc>
          <w:tcPr>
            <w:tcW w:w="6015" w:type="dxa"/>
          </w:tcPr>
          <w:p w:rsidR="00DD51E3" w:rsidRPr="00D22F4D" w:rsidRDefault="00DD51E3" w:rsidP="00D22F4D">
            <w:pPr>
              <w:overflowPunct w:val="0"/>
              <w:topLinePunct/>
              <w:spacing w:line="560" w:lineRule="exact"/>
              <w:jc w:val="lef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D22F4D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全省45个省级工业园区中有14个未按规划环</w:t>
            </w:r>
            <w:proofErr w:type="gramStart"/>
            <w:r w:rsidRPr="00D22F4D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评要求</w:t>
            </w:r>
            <w:proofErr w:type="gramEnd"/>
            <w:r w:rsidRPr="00D22F4D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建成污水处理厂（省整改任务第二十九项）。</w:t>
            </w:r>
          </w:p>
        </w:tc>
      </w:tr>
      <w:tr w:rsidR="00DD51E3" w:rsidTr="00D22F4D">
        <w:trPr>
          <w:trHeight w:val="585"/>
          <w:jc w:val="center"/>
        </w:trPr>
        <w:tc>
          <w:tcPr>
            <w:tcW w:w="2671" w:type="dxa"/>
            <w:vAlign w:val="center"/>
          </w:tcPr>
          <w:p w:rsidR="00DD51E3" w:rsidRDefault="00DD51E3" w:rsidP="00A76BEB">
            <w:pPr>
              <w:overflowPunct w:val="0"/>
              <w:topLinePunct/>
              <w:jc w:val="center"/>
              <w:rPr>
                <w:rFonts w:eastAsia="仿宋_GB2312" w:cs="宋体"/>
                <w:kern w:val="0"/>
                <w:sz w:val="32"/>
                <w:szCs w:val="32"/>
              </w:rPr>
            </w:pPr>
            <w:r>
              <w:rPr>
                <w:rFonts w:eastAsia="仿宋_GB2312" w:cs="宋体" w:hint="eastAsia"/>
                <w:kern w:val="0"/>
                <w:sz w:val="32"/>
                <w:szCs w:val="32"/>
              </w:rPr>
              <w:t>责任单位</w:t>
            </w:r>
          </w:p>
        </w:tc>
        <w:tc>
          <w:tcPr>
            <w:tcW w:w="6015" w:type="dxa"/>
          </w:tcPr>
          <w:p w:rsidR="00DD51E3" w:rsidRPr="0071270F" w:rsidRDefault="00105423" w:rsidP="00A76BEB">
            <w:pPr>
              <w:overflowPunct w:val="0"/>
              <w:topLinePunct/>
              <w:jc w:val="lef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71270F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中共广元市委</w:t>
            </w:r>
            <w:r w:rsidRPr="0071270F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 xml:space="preserve">  广元市人民政府</w:t>
            </w:r>
          </w:p>
        </w:tc>
      </w:tr>
      <w:tr w:rsidR="00DD51E3" w:rsidTr="00D22F4D">
        <w:trPr>
          <w:trHeight w:val="381"/>
          <w:jc w:val="center"/>
        </w:trPr>
        <w:tc>
          <w:tcPr>
            <w:tcW w:w="2671" w:type="dxa"/>
            <w:vAlign w:val="center"/>
          </w:tcPr>
          <w:p w:rsidR="00DD51E3" w:rsidRDefault="00DD51E3" w:rsidP="00A76BEB">
            <w:pPr>
              <w:overflowPunct w:val="0"/>
              <w:topLinePunct/>
              <w:jc w:val="center"/>
              <w:rPr>
                <w:rFonts w:eastAsia="仿宋_GB2312" w:cs="宋体"/>
                <w:kern w:val="0"/>
                <w:sz w:val="32"/>
                <w:szCs w:val="32"/>
              </w:rPr>
            </w:pPr>
            <w:r>
              <w:rPr>
                <w:rFonts w:eastAsia="仿宋_GB2312" w:cs="宋体" w:hint="eastAsia"/>
                <w:kern w:val="0"/>
                <w:sz w:val="32"/>
                <w:szCs w:val="32"/>
              </w:rPr>
              <w:t>责任人</w:t>
            </w:r>
          </w:p>
        </w:tc>
        <w:tc>
          <w:tcPr>
            <w:tcW w:w="6015" w:type="dxa"/>
          </w:tcPr>
          <w:p w:rsidR="00DD51E3" w:rsidRPr="0071270F" w:rsidRDefault="00105423" w:rsidP="00A76BEB">
            <w:pPr>
              <w:overflowPunct w:val="0"/>
              <w:topLinePunct/>
              <w:jc w:val="lef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71270F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王菲</w:t>
            </w:r>
            <w:r w:rsidRPr="0071270F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 xml:space="preserve">  邹自景</w:t>
            </w:r>
          </w:p>
        </w:tc>
      </w:tr>
      <w:tr w:rsidR="00DD51E3" w:rsidTr="00D22F4D">
        <w:trPr>
          <w:trHeight w:val="421"/>
          <w:jc w:val="center"/>
        </w:trPr>
        <w:tc>
          <w:tcPr>
            <w:tcW w:w="2671" w:type="dxa"/>
            <w:vAlign w:val="center"/>
          </w:tcPr>
          <w:p w:rsidR="00DD51E3" w:rsidRDefault="00DD51E3" w:rsidP="00A76BEB">
            <w:pPr>
              <w:overflowPunct w:val="0"/>
              <w:topLinePunct/>
              <w:jc w:val="center"/>
              <w:rPr>
                <w:rFonts w:eastAsia="仿宋_GB2312" w:cs="宋体"/>
                <w:kern w:val="0"/>
                <w:sz w:val="32"/>
                <w:szCs w:val="32"/>
              </w:rPr>
            </w:pPr>
            <w:r>
              <w:rPr>
                <w:rFonts w:eastAsia="仿宋_GB2312" w:cs="宋体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6015" w:type="dxa"/>
          </w:tcPr>
          <w:p w:rsidR="00DD51E3" w:rsidRPr="0071270F" w:rsidRDefault="0071270F" w:rsidP="00A76BEB">
            <w:pPr>
              <w:overflowPunct w:val="0"/>
              <w:topLinePunct/>
              <w:jc w:val="lef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71270F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0839-3268561</w:t>
            </w:r>
          </w:p>
        </w:tc>
      </w:tr>
      <w:tr w:rsidR="00D22F4D" w:rsidTr="00D22F4D">
        <w:trPr>
          <w:trHeight w:val="841"/>
          <w:jc w:val="center"/>
        </w:trPr>
        <w:tc>
          <w:tcPr>
            <w:tcW w:w="2671" w:type="dxa"/>
            <w:vAlign w:val="center"/>
          </w:tcPr>
          <w:p w:rsidR="00D22F4D" w:rsidRDefault="00D22F4D" w:rsidP="00A76BEB">
            <w:pPr>
              <w:overflowPunct w:val="0"/>
              <w:topLinePunct/>
              <w:jc w:val="center"/>
              <w:rPr>
                <w:rFonts w:eastAsia="仿宋_GB2312" w:cs="宋体"/>
                <w:kern w:val="0"/>
                <w:sz w:val="32"/>
                <w:szCs w:val="32"/>
              </w:rPr>
            </w:pPr>
            <w:r>
              <w:rPr>
                <w:rFonts w:eastAsia="仿宋_GB2312" w:cs="宋体" w:hint="eastAsia"/>
                <w:kern w:val="0"/>
                <w:sz w:val="32"/>
                <w:szCs w:val="32"/>
              </w:rPr>
              <w:t>整改目标</w:t>
            </w:r>
          </w:p>
        </w:tc>
        <w:tc>
          <w:tcPr>
            <w:tcW w:w="6015" w:type="dxa"/>
          </w:tcPr>
          <w:p w:rsidR="00D22F4D" w:rsidRPr="003D6EDB" w:rsidRDefault="00D22F4D" w:rsidP="00A76BEB">
            <w:pPr>
              <w:overflowPunct w:val="0"/>
              <w:topLinePunct/>
              <w:jc w:val="lef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3D6EDB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完成剑阁县普安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工业园5000</w:t>
            </w:r>
            <w:r w:rsidRPr="00CB45D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 xml:space="preserve"> m</w:t>
            </w:r>
            <w:r w:rsidRPr="00CB45DC">
              <w:rPr>
                <w:rFonts w:ascii="方正仿宋简体" w:eastAsia="方正仿宋简体" w:hAnsi="方正仿宋简体" w:cs="方正仿宋简体" w:hint="eastAsia"/>
                <w:sz w:val="28"/>
                <w:szCs w:val="28"/>
                <w:vertAlign w:val="superscript"/>
              </w:rPr>
              <w:t>3</w:t>
            </w:r>
            <w:r w:rsidRPr="00CB45D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/d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污水处理厂、朝天经济开发区七</w:t>
            </w:r>
            <w:bookmarkStart w:id="0" w:name="_GoBack"/>
            <w:bookmarkEnd w:id="0"/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盘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关国际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石材城1000</w:t>
            </w:r>
            <w:r w:rsidRPr="00CB45D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 xml:space="preserve"> m</w:t>
            </w:r>
            <w:r w:rsidRPr="00CB45DC">
              <w:rPr>
                <w:rFonts w:ascii="方正仿宋简体" w:eastAsia="方正仿宋简体" w:hAnsi="方正仿宋简体" w:cs="方正仿宋简体" w:hint="eastAsia"/>
                <w:sz w:val="28"/>
                <w:szCs w:val="28"/>
                <w:vertAlign w:val="superscript"/>
              </w:rPr>
              <w:t>3</w:t>
            </w:r>
            <w:r w:rsidRPr="00CB45D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/d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 xml:space="preserve">、大巴口200 </w:t>
            </w:r>
            <w:r w:rsidRPr="00CB45D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m</w:t>
            </w:r>
            <w:r w:rsidRPr="00CB45DC">
              <w:rPr>
                <w:rFonts w:ascii="方正仿宋简体" w:eastAsia="方正仿宋简体" w:hAnsi="方正仿宋简体" w:cs="方正仿宋简体" w:hint="eastAsia"/>
                <w:sz w:val="28"/>
                <w:szCs w:val="28"/>
                <w:vertAlign w:val="superscript"/>
              </w:rPr>
              <w:t>3</w:t>
            </w:r>
            <w:r w:rsidRPr="00CB45D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/d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污水处理厂建设任务。</w:t>
            </w:r>
          </w:p>
        </w:tc>
      </w:tr>
      <w:tr w:rsidR="00D22F4D" w:rsidTr="00D22F4D">
        <w:trPr>
          <w:trHeight w:val="1123"/>
          <w:jc w:val="center"/>
        </w:trPr>
        <w:tc>
          <w:tcPr>
            <w:tcW w:w="2671" w:type="dxa"/>
            <w:vAlign w:val="center"/>
          </w:tcPr>
          <w:p w:rsidR="00D22F4D" w:rsidRDefault="00D22F4D" w:rsidP="00A76BEB">
            <w:pPr>
              <w:overflowPunct w:val="0"/>
              <w:topLinePunct/>
              <w:jc w:val="center"/>
              <w:rPr>
                <w:rFonts w:eastAsia="仿宋_GB2312" w:cs="宋体"/>
                <w:kern w:val="0"/>
                <w:sz w:val="32"/>
                <w:szCs w:val="32"/>
              </w:rPr>
            </w:pPr>
            <w:r>
              <w:rPr>
                <w:rFonts w:eastAsia="仿宋_GB2312" w:cs="宋体" w:hint="eastAsia"/>
                <w:kern w:val="0"/>
                <w:sz w:val="32"/>
                <w:szCs w:val="32"/>
              </w:rPr>
              <w:t>整改措施</w:t>
            </w:r>
          </w:p>
        </w:tc>
        <w:tc>
          <w:tcPr>
            <w:tcW w:w="6015" w:type="dxa"/>
          </w:tcPr>
          <w:p w:rsidR="00D22F4D" w:rsidRDefault="00D22F4D" w:rsidP="00D22F4D">
            <w:pPr>
              <w:spacing w:line="560" w:lineRule="exact"/>
              <w:jc w:val="lef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CB45D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1．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2018</w:t>
            </w:r>
            <w:r w:rsidRPr="00CB45D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年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8</w:t>
            </w:r>
            <w:r w:rsidRPr="00CB45D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月底前建立完善当地工业园区环境监管机构，明确职能职责，落实人员、经费。</w:t>
            </w:r>
          </w:p>
          <w:p w:rsidR="00D22F4D" w:rsidRPr="00CB45DC" w:rsidRDefault="00D22F4D" w:rsidP="00D22F4D">
            <w:pPr>
              <w:spacing w:line="560" w:lineRule="exact"/>
              <w:jc w:val="lef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2.</w:t>
            </w:r>
            <w:r w:rsidRPr="003D6EDB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剑阁县普安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工业园区2018年9月底前建成5000 m</w:t>
            </w:r>
            <w:r w:rsidRPr="003D6EDB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3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/d的园区污水处理厂。</w:t>
            </w:r>
          </w:p>
          <w:p w:rsidR="00D22F4D" w:rsidRPr="00D22F4D" w:rsidRDefault="00D22F4D" w:rsidP="00A76BEB">
            <w:pPr>
              <w:overflowPunct w:val="0"/>
              <w:topLinePunct/>
              <w:jc w:val="lef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3</w:t>
            </w:r>
            <w:r w:rsidRPr="00CB45D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．朝天经济开发区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2018</w:t>
            </w:r>
            <w:r w:rsidRPr="00CB45D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年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12月底前分别建成七盘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关国际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石材城规模</w:t>
            </w:r>
            <w:r w:rsidRPr="00CB45D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1000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 xml:space="preserve"> </w:t>
            </w:r>
            <w:r w:rsidRPr="00CB45D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m</w:t>
            </w:r>
            <w:r w:rsidRPr="00CB45DC">
              <w:rPr>
                <w:rFonts w:ascii="方正仿宋简体" w:eastAsia="方正仿宋简体" w:hAnsi="方正仿宋简体" w:cs="方正仿宋简体" w:hint="eastAsia"/>
                <w:sz w:val="28"/>
                <w:szCs w:val="28"/>
                <w:vertAlign w:val="superscript"/>
              </w:rPr>
              <w:t>3</w:t>
            </w:r>
            <w:r w:rsidRPr="00CB45D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/d、大巴口200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 xml:space="preserve"> </w:t>
            </w:r>
            <w:r w:rsidRPr="00CB45D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m</w:t>
            </w:r>
            <w:r w:rsidRPr="00CB45DC">
              <w:rPr>
                <w:rFonts w:ascii="方正仿宋简体" w:eastAsia="方正仿宋简体" w:hAnsi="方正仿宋简体" w:cs="方正仿宋简体" w:hint="eastAsia"/>
                <w:sz w:val="28"/>
                <w:szCs w:val="28"/>
                <w:vertAlign w:val="superscript"/>
              </w:rPr>
              <w:t>3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/d</w:t>
            </w:r>
            <w:r w:rsidRPr="00CB45D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污水处理站。</w:t>
            </w:r>
          </w:p>
        </w:tc>
      </w:tr>
      <w:tr w:rsidR="00D22F4D" w:rsidTr="00D22F4D">
        <w:trPr>
          <w:trHeight w:val="1974"/>
          <w:jc w:val="center"/>
        </w:trPr>
        <w:tc>
          <w:tcPr>
            <w:tcW w:w="2671" w:type="dxa"/>
            <w:vAlign w:val="center"/>
          </w:tcPr>
          <w:p w:rsidR="00D22F4D" w:rsidRDefault="00D22F4D" w:rsidP="00A76BEB">
            <w:pPr>
              <w:overflowPunct w:val="0"/>
              <w:topLinePunct/>
              <w:jc w:val="center"/>
              <w:rPr>
                <w:rFonts w:eastAsia="仿宋_GB2312" w:cs="宋体"/>
                <w:kern w:val="0"/>
                <w:sz w:val="32"/>
                <w:szCs w:val="32"/>
              </w:rPr>
            </w:pPr>
            <w:r>
              <w:rPr>
                <w:rFonts w:eastAsia="仿宋_GB2312" w:cs="宋体" w:hint="eastAsia"/>
                <w:kern w:val="0"/>
                <w:sz w:val="32"/>
                <w:szCs w:val="32"/>
              </w:rPr>
              <w:lastRenderedPageBreak/>
              <w:t>整改主要工作</w:t>
            </w:r>
          </w:p>
          <w:p w:rsidR="00D22F4D" w:rsidRDefault="00D22F4D" w:rsidP="00A76BEB">
            <w:pPr>
              <w:overflowPunct w:val="0"/>
              <w:topLinePunct/>
              <w:jc w:val="center"/>
              <w:rPr>
                <w:rFonts w:eastAsia="楷体_GB2312"/>
                <w:kern w:val="0"/>
                <w:sz w:val="32"/>
                <w:szCs w:val="32"/>
              </w:rPr>
            </w:pPr>
            <w:r>
              <w:rPr>
                <w:rFonts w:eastAsia="仿宋_GB2312" w:cs="宋体" w:hint="eastAsia"/>
                <w:kern w:val="0"/>
                <w:sz w:val="32"/>
                <w:szCs w:val="32"/>
              </w:rPr>
              <w:t>及成效</w:t>
            </w:r>
          </w:p>
        </w:tc>
        <w:tc>
          <w:tcPr>
            <w:tcW w:w="6015" w:type="dxa"/>
          </w:tcPr>
          <w:p w:rsidR="00D22F4D" w:rsidRPr="00001735" w:rsidRDefault="00001735" w:rsidP="00A76BEB">
            <w:pPr>
              <w:overflowPunct w:val="0"/>
              <w:topLinePunct/>
              <w:jc w:val="lef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001735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1.</w:t>
            </w:r>
            <w:r w:rsidR="00837516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 xml:space="preserve"> </w:t>
            </w:r>
            <w:r w:rsidR="00971712" w:rsidRPr="00001735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四川剑阁经济开发区和四川广元朝天经济开发区</w:t>
            </w:r>
            <w:r w:rsidR="0010111F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于</w:t>
            </w:r>
            <w:r w:rsidRPr="00001735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2018年8月底前已建立完善当地工业园区环境监管机构，明确了职能职责，并落实相关工作人员及经费。</w:t>
            </w:r>
          </w:p>
          <w:p w:rsidR="00001735" w:rsidRDefault="00001735" w:rsidP="00A76BEB">
            <w:pPr>
              <w:overflowPunct w:val="0"/>
              <w:topLinePunct/>
              <w:jc w:val="lef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 w:rsidRPr="00001735"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2.</w:t>
            </w:r>
            <w:r w:rsidRPr="003D6EDB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 xml:space="preserve"> 剑阁县普安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工业园5000</w:t>
            </w:r>
            <w:r w:rsidRPr="00CB45D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 xml:space="preserve"> m</w:t>
            </w:r>
            <w:r w:rsidRPr="00001735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3</w:t>
            </w:r>
            <w:r w:rsidRPr="00CB45D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/d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污水处理厂</w:t>
            </w:r>
            <w:r w:rsidR="00837516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已于2018年9月底前建成</w:t>
            </w:r>
            <w:r w:rsidR="008134A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，具备试运行条件</w:t>
            </w:r>
            <w:r w:rsidR="00837516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。</w:t>
            </w:r>
          </w:p>
          <w:p w:rsidR="00837516" w:rsidRPr="00001735" w:rsidRDefault="00837516" w:rsidP="00837516">
            <w:pPr>
              <w:overflowPunct w:val="0"/>
              <w:topLinePunct/>
              <w:jc w:val="left"/>
              <w:rPr>
                <w:rFonts w:eastAsia="楷体_GB2312"/>
                <w:kern w:val="0"/>
                <w:sz w:val="36"/>
                <w:szCs w:val="36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3.</w:t>
            </w:r>
            <w:r w:rsidRPr="00CB45D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 xml:space="preserve"> 朝天经济开发区1000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 xml:space="preserve"> </w:t>
            </w:r>
            <w:r w:rsidRPr="00CB45D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m</w:t>
            </w:r>
            <w:r w:rsidRPr="00CB45DC">
              <w:rPr>
                <w:rFonts w:ascii="方正仿宋简体" w:eastAsia="方正仿宋简体" w:hAnsi="方正仿宋简体" w:cs="方正仿宋简体" w:hint="eastAsia"/>
                <w:sz w:val="28"/>
                <w:szCs w:val="28"/>
                <w:vertAlign w:val="superscript"/>
              </w:rPr>
              <w:t>3</w:t>
            </w:r>
            <w:r w:rsidRPr="00CB45D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/d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七盘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关国际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石材城污水处理厂</w:t>
            </w:r>
            <w:r w:rsidR="008134A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已于2018年9月建成并进入试运行，</w:t>
            </w:r>
            <w:r w:rsidRPr="00CB45D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200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 xml:space="preserve"> </w:t>
            </w:r>
            <w:r w:rsidRPr="00CB45D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m</w:t>
            </w:r>
            <w:r w:rsidRPr="00CB45DC">
              <w:rPr>
                <w:rFonts w:ascii="方正仿宋简体" w:eastAsia="方正仿宋简体" w:hAnsi="方正仿宋简体" w:cs="方正仿宋简体" w:hint="eastAsia"/>
                <w:sz w:val="28"/>
                <w:szCs w:val="28"/>
                <w:vertAlign w:val="superscript"/>
              </w:rPr>
              <w:t>3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/d</w:t>
            </w:r>
            <w:r w:rsidRPr="00CB45D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大巴口污水处理站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已于2018</w:t>
            </w:r>
            <w:r w:rsidRPr="00CB45D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年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12</w:t>
            </w:r>
            <w:r w:rsidR="008134A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月初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建成</w:t>
            </w:r>
            <w:r w:rsidR="008134AC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并进入试运行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。截至目前，省整改任务第二十九项已全面完成。</w:t>
            </w:r>
          </w:p>
        </w:tc>
      </w:tr>
    </w:tbl>
    <w:p w:rsidR="00DD51E3" w:rsidRDefault="00DD51E3" w:rsidP="00DD51E3">
      <w:pPr>
        <w:spacing w:line="600" w:lineRule="exact"/>
      </w:pPr>
    </w:p>
    <w:p w:rsidR="00ED0784" w:rsidRDefault="00ED0784"/>
    <w:sectPr w:rsidR="00ED0784" w:rsidSect="009F0A24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58D" w:rsidRDefault="0003658D" w:rsidP="00DD51E3">
      <w:r>
        <w:separator/>
      </w:r>
    </w:p>
  </w:endnote>
  <w:endnote w:type="continuationSeparator" w:id="0">
    <w:p w:rsidR="0003658D" w:rsidRDefault="0003658D" w:rsidP="00DD5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A24" w:rsidRDefault="00214C40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9F0A24" w:rsidRDefault="00214C40">
                <w:pPr>
                  <w:pStyle w:val="a4"/>
                </w:pPr>
                <w:r>
                  <w:rPr>
                    <w:rFonts w:ascii="Times New Roman" w:hAnsi="Times New Roman"/>
                    <w:sz w:val="21"/>
                    <w:szCs w:val="21"/>
                  </w:rPr>
                  <w:fldChar w:fldCharType="begin"/>
                </w:r>
                <w:r w:rsidR="00970E7C">
                  <w:rPr>
                    <w:rFonts w:ascii="Times New Roman" w:hAnsi="Times New Roman"/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rFonts w:ascii="Times New Roman" w:hAnsi="Times New Roman"/>
                    <w:sz w:val="21"/>
                    <w:szCs w:val="21"/>
                  </w:rPr>
                  <w:fldChar w:fldCharType="separate"/>
                </w:r>
                <w:r w:rsidR="0071270F">
                  <w:rPr>
                    <w:rFonts w:ascii="Times New Roman" w:hAnsi="Times New Roman"/>
                    <w:noProof/>
                    <w:sz w:val="21"/>
                    <w:szCs w:val="21"/>
                  </w:rPr>
                  <w:t>- 1 -</w:t>
                </w:r>
                <w:r>
                  <w:rPr>
                    <w:rFonts w:ascii="Times New Roman" w:hAnsi="Times New Roman"/>
                    <w:sz w:val="21"/>
                    <w:szCs w:val="21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58D" w:rsidRDefault="0003658D" w:rsidP="00DD51E3">
      <w:r>
        <w:separator/>
      </w:r>
    </w:p>
  </w:footnote>
  <w:footnote w:type="continuationSeparator" w:id="0">
    <w:p w:rsidR="0003658D" w:rsidRDefault="0003658D" w:rsidP="00DD51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51E3"/>
    <w:rsid w:val="00001735"/>
    <w:rsid w:val="00016CEC"/>
    <w:rsid w:val="0003658D"/>
    <w:rsid w:val="0010111F"/>
    <w:rsid w:val="00105423"/>
    <w:rsid w:val="00214C40"/>
    <w:rsid w:val="0071270F"/>
    <w:rsid w:val="0078604F"/>
    <w:rsid w:val="008134AC"/>
    <w:rsid w:val="00824B73"/>
    <w:rsid w:val="00837516"/>
    <w:rsid w:val="00970E7C"/>
    <w:rsid w:val="00971712"/>
    <w:rsid w:val="009F0A24"/>
    <w:rsid w:val="00A913A6"/>
    <w:rsid w:val="00D22F4D"/>
    <w:rsid w:val="00DD51E3"/>
    <w:rsid w:val="00E617D8"/>
    <w:rsid w:val="00ED0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1E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51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51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D51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51E3"/>
    <w:rPr>
      <w:sz w:val="18"/>
      <w:szCs w:val="18"/>
    </w:rPr>
  </w:style>
  <w:style w:type="paragraph" w:styleId="a5">
    <w:name w:val="List Paragraph"/>
    <w:basedOn w:val="a"/>
    <w:uiPriority w:val="34"/>
    <w:qFormat/>
    <w:rsid w:val="0000173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92</Words>
  <Characters>527</Characters>
  <Application>Microsoft Office Word</Application>
  <DocSecurity>0</DocSecurity>
  <Lines>4</Lines>
  <Paragraphs>1</Paragraphs>
  <ScaleCrop>false</ScaleCrop>
  <Company>ITSK.com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产业园区科:文豪</dc:creator>
  <cp:keywords/>
  <dc:description/>
  <cp:lastModifiedBy>产业园区科:文豪</cp:lastModifiedBy>
  <cp:revision>14</cp:revision>
  <dcterms:created xsi:type="dcterms:W3CDTF">2018-12-21T00:52:00Z</dcterms:created>
  <dcterms:modified xsi:type="dcterms:W3CDTF">2018-12-21T03:09:00Z</dcterms:modified>
</cp:coreProperties>
</file>