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overflowPunct w:val="0"/>
        <w:topLinePunct/>
        <w:spacing w:before="0" w:beforeAutospacing="0" w:after="0" w:afterAutospacing="0" w:line="576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overflowPunct w:val="0"/>
        <w:topLinePunct/>
        <w:spacing w:line="576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</w:p>
    <w:p>
      <w:pPr>
        <w:overflowPunct w:val="0"/>
        <w:topLinePunct/>
        <w:spacing w:line="576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广元市委、市政府法律顾问选聘报名表</w:t>
      </w:r>
    </w:p>
    <w:bookmarkEnd w:id="0"/>
    <w:p>
      <w:pPr>
        <w:pStyle w:val="2"/>
        <w:overflowPunct w:val="0"/>
        <w:topLinePunct/>
        <w:spacing w:line="320" w:lineRule="exact"/>
        <w:ind w:firstLine="0"/>
      </w:pPr>
    </w:p>
    <w:tbl>
      <w:tblPr>
        <w:tblStyle w:val="5"/>
        <w:tblW w:w="9043" w:type="dxa"/>
        <w:jc w:val="center"/>
        <w:tblLayout w:type="fixed"/>
        <w:tblCellMar>
          <w:top w:w="0" w:type="dxa"/>
          <w:left w:w="5" w:type="dxa"/>
          <w:bottom w:w="0" w:type="dxa"/>
          <w:right w:w="0" w:type="dxa"/>
        </w:tblCellMar>
      </w:tblPr>
      <w:tblGrid>
        <w:gridCol w:w="988"/>
        <w:gridCol w:w="11"/>
        <w:gridCol w:w="993"/>
        <w:gridCol w:w="566"/>
        <w:gridCol w:w="710"/>
        <w:gridCol w:w="608"/>
        <w:gridCol w:w="1196"/>
        <w:gridCol w:w="565"/>
        <w:gridCol w:w="1323"/>
        <w:gridCol w:w="2083"/>
      </w:tblGrid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zCs w:val="22"/>
              </w:rPr>
              <w:t>姓名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zCs w:val="22"/>
              </w:rPr>
              <w:t>性别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zCs w:val="22"/>
              </w:rPr>
              <w:t>民族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zCs w:val="22"/>
              </w:rPr>
              <w:t>出生</w:t>
            </w:r>
          </w:p>
          <w:p>
            <w:pPr>
              <w:overflowPunct w:val="0"/>
              <w:topLinePunct/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zCs w:val="22"/>
              </w:rPr>
              <w:t>年月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208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照</w:t>
            </w:r>
          </w:p>
          <w:p>
            <w:pPr>
              <w:overflowPunct w:val="0"/>
              <w:topLinePunct/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zCs w:val="22"/>
              </w:rPr>
              <w:t>片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zCs w:val="22"/>
              </w:rPr>
              <w:t>籍贯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zCs w:val="22"/>
              </w:rPr>
              <w:t>政治面貌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zCs w:val="22"/>
              </w:rPr>
              <w:t>入党时间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zCs w:val="22"/>
              </w:rPr>
              <w:t>身份      证号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20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zCs w:val="22"/>
              </w:rPr>
              <w:t>学历</w:t>
            </w:r>
          </w:p>
        </w:tc>
        <w:tc>
          <w:tcPr>
            <w:tcW w:w="2269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zCs w:val="22"/>
              </w:rPr>
              <w:t>学位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zCs w:val="22"/>
              </w:rPr>
              <w:t>专业类别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20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zCs w:val="22"/>
              </w:rPr>
              <w:t>工作单位</w:t>
            </w:r>
          </w:p>
        </w:tc>
        <w:tc>
          <w:tcPr>
            <w:tcW w:w="2888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从事法律</w:t>
            </w:r>
          </w:p>
          <w:p>
            <w:pPr>
              <w:overflowPunct w:val="0"/>
              <w:topLinePunct/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zCs w:val="22"/>
              </w:rPr>
              <w:t>职业年限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zCs w:val="22"/>
              </w:rPr>
              <w:t>参加工</w:t>
            </w:r>
          </w:p>
          <w:p>
            <w:pPr>
              <w:overflowPunct w:val="0"/>
              <w:topLinePunct/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zCs w:val="22"/>
              </w:rPr>
              <w:t>作时间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联系地址、电子邮箱</w:t>
            </w:r>
          </w:p>
        </w:tc>
        <w:tc>
          <w:tcPr>
            <w:tcW w:w="8055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个人</w:t>
            </w:r>
          </w:p>
          <w:p>
            <w:pPr>
              <w:overflowPunct w:val="0"/>
              <w:topLinePunct/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zCs w:val="22"/>
              </w:rPr>
              <w:t>简历</w:t>
            </w:r>
          </w:p>
        </w:tc>
        <w:tc>
          <w:tcPr>
            <w:tcW w:w="8055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zCs w:val="22"/>
              </w:rPr>
              <w:t>主要擅长的法律领域或专业</w:t>
            </w:r>
          </w:p>
        </w:tc>
        <w:tc>
          <w:tcPr>
            <w:tcW w:w="80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考核</w:t>
            </w:r>
          </w:p>
          <w:p>
            <w:pPr>
              <w:overflowPunct w:val="0"/>
              <w:topLinePunct/>
              <w:spacing w:line="320" w:lineRule="exact"/>
              <w:jc w:val="center"/>
              <w:rPr>
                <w:rFonts w:hint="eastAsia"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奖惩</w:t>
            </w:r>
          </w:p>
          <w:p>
            <w:pPr>
              <w:overflowPunct w:val="0"/>
              <w:topLinePunct/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zCs w:val="22"/>
              </w:rPr>
              <w:t>情况</w:t>
            </w:r>
          </w:p>
        </w:tc>
        <w:tc>
          <w:tcPr>
            <w:tcW w:w="80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工作分组选择意愿</w:t>
            </w:r>
          </w:p>
        </w:tc>
        <w:tc>
          <w:tcPr>
            <w:tcW w:w="80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是否服从工作分组调剂</w:t>
            </w:r>
          </w:p>
        </w:tc>
        <w:tc>
          <w:tcPr>
            <w:tcW w:w="80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zCs w:val="22"/>
              </w:rPr>
              <w:t>本人承诺</w:t>
            </w:r>
          </w:p>
        </w:tc>
        <w:tc>
          <w:tcPr>
            <w:tcW w:w="80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zCs w:val="22"/>
              </w:rPr>
              <w:t>填报人：                                              年      月      日</w:t>
            </w:r>
          </w:p>
        </w:tc>
      </w:tr>
      <w:tr>
        <w:tblPrEx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zCs w:val="22"/>
              </w:rPr>
              <w:t>所在单位意见</w:t>
            </w:r>
          </w:p>
        </w:tc>
        <w:tc>
          <w:tcPr>
            <w:tcW w:w="80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黑体" w:hAnsi="黑体" w:eastAsia="黑体"/>
              </w:rPr>
            </w:pPr>
          </w:p>
        </w:tc>
      </w:tr>
    </w:tbl>
    <w:p>
      <w:pPr>
        <w:overflowPunct w:val="0"/>
        <w:topLinePunct/>
        <w:spacing w:line="20" w:lineRule="exact"/>
        <w:rPr>
          <w:rFonts w:hint="eastAsia"/>
        </w:rPr>
      </w:pPr>
    </w:p>
    <w:p/>
    <w:sectPr>
      <w:footerReference r:id="rId3" w:type="default"/>
      <w:footerReference r:id="rId4" w:type="even"/>
      <w:pgSz w:w="11906" w:h="16838"/>
      <w:pgMar w:top="2098" w:right="1474" w:bottom="2155" w:left="1588" w:header="851" w:footer="153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t>—</w:t>
    </w:r>
    <w:r>
      <w:rPr>
        <w:rStyle w:val="7"/>
        <w:rFonts w:hint="eastAsia" w:ascii="宋体" w:hAnsi="宋体"/>
        <w:sz w:val="28"/>
        <w:szCs w:val="28"/>
      </w:rPr>
      <w:t xml:space="preserve"> 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7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EA1CD"/>
    <w:rsid w:val="7E7EA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ascii="仿宋_GB2312" w:hAnsi="宋体" w:eastAsia="仿宋_GB2312" w:cs="宋体"/>
      <w:kern w:val="0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2025-04-08T17:23:00Z</dcterms:created>
  <dc:creator>user</dc:creator>
  <cp:lastModifiedBy>user</cp:lastModifiedBy>
  <dcterms:modified xsi:type="dcterms:W3CDTF">2025-04-08T17:23:47Z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