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00" w:firstLineChars="200"/>
        <w:jc w:val="center"/>
        <w:textAlignment w:val="auto"/>
        <w:outlineLvl w:val="9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</w:p>
    <w:tbl>
      <w:tblPr>
        <w:tblStyle w:val="7"/>
        <w:tblW w:w="83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833"/>
        <w:gridCol w:w="2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9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提前下达2022年中央财政衔接推进乡村振兴补助资金（以工代赈任务）分配表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center"/>
              <w:rPr>
                <w:rFonts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地区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金额</w:t>
            </w:r>
          </w:p>
        </w:tc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</w:pPr>
          </w:p>
        </w:tc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</w:pPr>
          </w:p>
        </w:tc>
        <w:tc>
          <w:tcPr>
            <w:tcW w:w="2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eastAsia="方正仿宋_GBK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利州区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方正仿宋_GBK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eastAsia="方正仿宋_GBK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昭化区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方正仿宋_GBK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eastAsia="方正仿宋_GBK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朝天区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方正仿宋_GBK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320"/>
        <w:jc w:val="both"/>
        <w:textAlignment w:val="auto"/>
        <w:rPr>
          <w:rFonts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F6F33D3"/>
    <w:rsid w:val="5E576DED"/>
    <w:rsid w:val="6BDE637A"/>
    <w:rsid w:val="79DF393F"/>
    <w:rsid w:val="7E7E1001"/>
    <w:rsid w:val="7F7E62BA"/>
    <w:rsid w:val="7FFB909B"/>
    <w:rsid w:val="96FE319C"/>
    <w:rsid w:val="DCEFBE27"/>
    <w:rsid w:val="DFAD5148"/>
    <w:rsid w:val="DFD30488"/>
    <w:rsid w:val="E7BD09C8"/>
    <w:rsid w:val="E7D71272"/>
    <w:rsid w:val="E9ED2DE2"/>
    <w:rsid w:val="EFF25556"/>
    <w:rsid w:val="F7577730"/>
    <w:rsid w:val="F8619F03"/>
    <w:rsid w:val="FAB74910"/>
    <w:rsid w:val="FDE3FA6B"/>
    <w:rsid w:val="FDEAF33E"/>
    <w:rsid w:val="FFBE3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font71"/>
    <w:basedOn w:val="8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8"/>
    <w:qFormat/>
    <w:uiPriority w:val="0"/>
    <w:rPr>
      <w:rFonts w:ascii="Times New Roman" w:hAnsi="Times New Roman" w:cs="Times New Roman"/>
      <w:color w:val="000000"/>
      <w:sz w:val="36"/>
      <w:szCs w:val="36"/>
      <w:u w:val="none"/>
    </w:rPr>
  </w:style>
  <w:style w:type="character" w:customStyle="1" w:styleId="11">
    <w:name w:val="font81"/>
    <w:basedOn w:val="8"/>
    <w:qFormat/>
    <w:uiPriority w:val="0"/>
    <w:rPr>
      <w:rFonts w:asci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4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668</Words>
  <Characters>736</Characters>
  <Lines>63</Lines>
  <Paragraphs>27</Paragraphs>
  <TotalTime>0</TotalTime>
  <ScaleCrop>false</ScaleCrop>
  <LinksUpToDate>false</LinksUpToDate>
  <CharactersWithSpaces>774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2020-12-23T16:41:00Z</dcterms:created>
  <dc:creator>lenovo</dc:creator>
  <cp:lastModifiedBy>user</cp:lastModifiedBy>
  <cp:lastPrinted>2022-01-02T04:00:00Z</cp:lastPrinted>
  <dcterms:modified xsi:type="dcterms:W3CDTF">2022-02-25T09:28:03Z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FFB89825A9EC4B93B4E3F7152668AB7D</vt:lpwstr>
  </property>
</Properties>
</file>