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spacing w:line="576" w:lineRule="exact"/>
        <w:jc w:val="center"/>
        <w:rPr>
          <w:rFonts w:hint="eastAsia" w:ascii="方正小标宋_GBK" w:hAnsi="黑体" w:eastAsia="方正小标宋_GBK" w:cs="黑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黑体"/>
          <w:kern w:val="0"/>
          <w:sz w:val="36"/>
          <w:szCs w:val="36"/>
        </w:rPr>
        <w:t>广元市建筑业诚信企业评选初审通过汇总表</w:t>
      </w:r>
      <w:bookmarkEnd w:id="0"/>
    </w:p>
    <w:p>
      <w:pPr>
        <w:spacing w:line="576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年度）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初审单位：（盖章）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上报时间：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初审通过企业名称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3030"/>
    <w:rsid w:val="0A824E1E"/>
    <w:rsid w:val="128E764B"/>
    <w:rsid w:val="12F9273B"/>
    <w:rsid w:val="13F41318"/>
    <w:rsid w:val="19932E96"/>
    <w:rsid w:val="1E426BE3"/>
    <w:rsid w:val="1E7136F9"/>
    <w:rsid w:val="20DE22F8"/>
    <w:rsid w:val="269C047D"/>
    <w:rsid w:val="28C71DAE"/>
    <w:rsid w:val="2BD208FC"/>
    <w:rsid w:val="3F7C53DA"/>
    <w:rsid w:val="47072D52"/>
    <w:rsid w:val="4BD41572"/>
    <w:rsid w:val="50B237A9"/>
    <w:rsid w:val="5C1F7933"/>
    <w:rsid w:val="5E444E56"/>
    <w:rsid w:val="659B3030"/>
    <w:rsid w:val="676F2412"/>
    <w:rsid w:val="67D83263"/>
    <w:rsid w:val="6BB816DB"/>
    <w:rsid w:val="6D92238A"/>
    <w:rsid w:val="6FA80D78"/>
    <w:rsid w:val="733817AF"/>
    <w:rsid w:val="73B52C96"/>
    <w:rsid w:val="75D966B3"/>
    <w:rsid w:val="798F12AF"/>
    <w:rsid w:val="7F6FC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2021-12-20T10:37:00Z</dcterms:created>
  <dc:creator>↘▂_倥絔</dc:creator>
  <cp:lastModifiedBy>uos</cp:lastModifiedBy>
  <cp:lastPrinted>2021-12-22T17:36:00Z</cp:lastPrinted>
  <dcterms:modified xsi:type="dcterms:W3CDTF">2021-12-29T09:43:42Z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332DECF6983B48DDA0124FDC5875A50E</vt:lpwstr>
  </property>
</Properties>
</file>