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治理行动领导机构和联络人</w:t>
      </w:r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888"/>
        <w:gridCol w:w="2012"/>
        <w:gridCol w:w="212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县  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牵头领导及职务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牵头股室（组）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联系人及职务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2098" w:right="1417" w:bottom="1417" w:left="1587" w:header="851" w:footer="1417" w:gutter="0"/>
      <w:pgNumType w:fmt="decimal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ajIWE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27A1"/>
    <w:rsid w:val="002A4758"/>
    <w:rsid w:val="00390206"/>
    <w:rsid w:val="004C573B"/>
    <w:rsid w:val="00583517"/>
    <w:rsid w:val="00713611"/>
    <w:rsid w:val="00733C10"/>
    <w:rsid w:val="007662B0"/>
    <w:rsid w:val="00805ACB"/>
    <w:rsid w:val="008454DC"/>
    <w:rsid w:val="00943548"/>
    <w:rsid w:val="009C29A7"/>
    <w:rsid w:val="00B61000"/>
    <w:rsid w:val="00CB23C4"/>
    <w:rsid w:val="00CE74D8"/>
    <w:rsid w:val="00CF40C3"/>
    <w:rsid w:val="00D15556"/>
    <w:rsid w:val="00D829BE"/>
    <w:rsid w:val="00DF5972"/>
    <w:rsid w:val="00F3108F"/>
    <w:rsid w:val="00F4289E"/>
    <w:rsid w:val="00F96166"/>
    <w:rsid w:val="0136718A"/>
    <w:rsid w:val="044F2C20"/>
    <w:rsid w:val="06A76277"/>
    <w:rsid w:val="0BAF2941"/>
    <w:rsid w:val="0CE20630"/>
    <w:rsid w:val="0FFB9679"/>
    <w:rsid w:val="0FFF828A"/>
    <w:rsid w:val="11A279B2"/>
    <w:rsid w:val="127C2448"/>
    <w:rsid w:val="156A1881"/>
    <w:rsid w:val="17FAB019"/>
    <w:rsid w:val="1A4F7538"/>
    <w:rsid w:val="1A907FA2"/>
    <w:rsid w:val="1CBF29FB"/>
    <w:rsid w:val="1E244D30"/>
    <w:rsid w:val="1FBE6D15"/>
    <w:rsid w:val="1FEF6D32"/>
    <w:rsid w:val="297B27A1"/>
    <w:rsid w:val="2AE34EF3"/>
    <w:rsid w:val="2FDE6282"/>
    <w:rsid w:val="2FF654C4"/>
    <w:rsid w:val="338171D4"/>
    <w:rsid w:val="38A335C7"/>
    <w:rsid w:val="3B55F4AB"/>
    <w:rsid w:val="3B9E2553"/>
    <w:rsid w:val="3BFF0C7A"/>
    <w:rsid w:val="3CBF3668"/>
    <w:rsid w:val="3DC810EA"/>
    <w:rsid w:val="3DD24599"/>
    <w:rsid w:val="3DDF8EFA"/>
    <w:rsid w:val="3EEC569D"/>
    <w:rsid w:val="3F2B9EA9"/>
    <w:rsid w:val="3FBF70C2"/>
    <w:rsid w:val="3FE5003C"/>
    <w:rsid w:val="3FF28906"/>
    <w:rsid w:val="45F93F75"/>
    <w:rsid w:val="47F30B50"/>
    <w:rsid w:val="4896700B"/>
    <w:rsid w:val="49F75B64"/>
    <w:rsid w:val="4B56FF73"/>
    <w:rsid w:val="4C903683"/>
    <w:rsid w:val="4D5F4B72"/>
    <w:rsid w:val="4FFE9AD4"/>
    <w:rsid w:val="51FED7AB"/>
    <w:rsid w:val="52AE39E8"/>
    <w:rsid w:val="56355AFC"/>
    <w:rsid w:val="57AFDF1F"/>
    <w:rsid w:val="58BC203B"/>
    <w:rsid w:val="5A3CEC73"/>
    <w:rsid w:val="5C4EC87C"/>
    <w:rsid w:val="5EFA7CCD"/>
    <w:rsid w:val="5F7E50B8"/>
    <w:rsid w:val="5F7F28C4"/>
    <w:rsid w:val="647C2EA8"/>
    <w:rsid w:val="67DFA9A0"/>
    <w:rsid w:val="67ED7ABC"/>
    <w:rsid w:val="67FBBE7C"/>
    <w:rsid w:val="697D6469"/>
    <w:rsid w:val="6BF1D09E"/>
    <w:rsid w:val="6BF8A845"/>
    <w:rsid w:val="6C14157D"/>
    <w:rsid w:val="6DDD2401"/>
    <w:rsid w:val="6E9AEAB8"/>
    <w:rsid w:val="6EAA079F"/>
    <w:rsid w:val="6EB336EF"/>
    <w:rsid w:val="6EDC598C"/>
    <w:rsid w:val="6EDEAFD3"/>
    <w:rsid w:val="6F1F58E7"/>
    <w:rsid w:val="6F9FCF78"/>
    <w:rsid w:val="6FA7BCBB"/>
    <w:rsid w:val="6FB78F7D"/>
    <w:rsid w:val="6FDB81B8"/>
    <w:rsid w:val="6FF37BB6"/>
    <w:rsid w:val="70FE4283"/>
    <w:rsid w:val="71DF30EC"/>
    <w:rsid w:val="72CB8F52"/>
    <w:rsid w:val="73A69651"/>
    <w:rsid w:val="757DE146"/>
    <w:rsid w:val="757E2889"/>
    <w:rsid w:val="76719C32"/>
    <w:rsid w:val="76DDA084"/>
    <w:rsid w:val="779C444B"/>
    <w:rsid w:val="77FC1015"/>
    <w:rsid w:val="79631DA4"/>
    <w:rsid w:val="7A6D7E5C"/>
    <w:rsid w:val="7BDF4C57"/>
    <w:rsid w:val="7BEFE5A8"/>
    <w:rsid w:val="7BFF2B76"/>
    <w:rsid w:val="7BFFFE30"/>
    <w:rsid w:val="7C7469D6"/>
    <w:rsid w:val="7D739C70"/>
    <w:rsid w:val="7D7F7735"/>
    <w:rsid w:val="7D7FEC84"/>
    <w:rsid w:val="7E7DD138"/>
    <w:rsid w:val="7EDE00D1"/>
    <w:rsid w:val="7F5E594E"/>
    <w:rsid w:val="7F7D58EC"/>
    <w:rsid w:val="7F85D0C2"/>
    <w:rsid w:val="7FEBAD5F"/>
    <w:rsid w:val="7FFB3D78"/>
    <w:rsid w:val="7FFB55C3"/>
    <w:rsid w:val="7FFF1AE0"/>
    <w:rsid w:val="9D4B5CFF"/>
    <w:rsid w:val="9EBFA924"/>
    <w:rsid w:val="9FFEC2D0"/>
    <w:rsid w:val="A75F4485"/>
    <w:rsid w:val="A7FFA09E"/>
    <w:rsid w:val="AE93F9CF"/>
    <w:rsid w:val="AECE59FC"/>
    <w:rsid w:val="B2FF0A86"/>
    <w:rsid w:val="B7ACA3F5"/>
    <w:rsid w:val="BA7B23C6"/>
    <w:rsid w:val="BADD7CA5"/>
    <w:rsid w:val="BBFDFE62"/>
    <w:rsid w:val="BCE7BBE5"/>
    <w:rsid w:val="BDCDAB30"/>
    <w:rsid w:val="BFB62A56"/>
    <w:rsid w:val="BFBFA6DF"/>
    <w:rsid w:val="C6EFF3FD"/>
    <w:rsid w:val="C77E0864"/>
    <w:rsid w:val="CDF3BDC0"/>
    <w:rsid w:val="D6B53FCA"/>
    <w:rsid w:val="D9A811A5"/>
    <w:rsid w:val="DA7D543A"/>
    <w:rsid w:val="DC7DDE13"/>
    <w:rsid w:val="DD3DE85E"/>
    <w:rsid w:val="DD9A2D1E"/>
    <w:rsid w:val="DDFCE4E6"/>
    <w:rsid w:val="DDFEC69E"/>
    <w:rsid w:val="DEFF3658"/>
    <w:rsid w:val="DF9F517A"/>
    <w:rsid w:val="DFE83E5F"/>
    <w:rsid w:val="DFFF2396"/>
    <w:rsid w:val="DFFF7414"/>
    <w:rsid w:val="E57B7FB3"/>
    <w:rsid w:val="E7EF130C"/>
    <w:rsid w:val="E7EFE01F"/>
    <w:rsid w:val="E9F71EFB"/>
    <w:rsid w:val="EBEFEF5D"/>
    <w:rsid w:val="ED3D3ECE"/>
    <w:rsid w:val="ED7A3391"/>
    <w:rsid w:val="EDA9178C"/>
    <w:rsid w:val="EEDFF70A"/>
    <w:rsid w:val="EEF934FE"/>
    <w:rsid w:val="EF74E0BD"/>
    <w:rsid w:val="EFB24073"/>
    <w:rsid w:val="EFFA4017"/>
    <w:rsid w:val="EFFDB836"/>
    <w:rsid w:val="F39E9976"/>
    <w:rsid w:val="F59D3A45"/>
    <w:rsid w:val="F5FF806C"/>
    <w:rsid w:val="F6F5A88B"/>
    <w:rsid w:val="F6F85ABB"/>
    <w:rsid w:val="F777DAE2"/>
    <w:rsid w:val="F7AE9893"/>
    <w:rsid w:val="F9FFC606"/>
    <w:rsid w:val="FADFB75A"/>
    <w:rsid w:val="FB69713D"/>
    <w:rsid w:val="FBDEDF19"/>
    <w:rsid w:val="FBF6C797"/>
    <w:rsid w:val="FDE155B3"/>
    <w:rsid w:val="FDFFC511"/>
    <w:rsid w:val="FDFFFC5C"/>
    <w:rsid w:val="FE734873"/>
    <w:rsid w:val="FE9B5B0F"/>
    <w:rsid w:val="FEF6DE4E"/>
    <w:rsid w:val="FF2655A5"/>
    <w:rsid w:val="FF6FFE66"/>
    <w:rsid w:val="FFBD1E9A"/>
    <w:rsid w:val="FFD11C8B"/>
    <w:rsid w:val="FFD76A92"/>
    <w:rsid w:val="FFDA8899"/>
    <w:rsid w:val="FFDFDE9D"/>
    <w:rsid w:val="FFEF4E03"/>
    <w:rsid w:val="FFF36D29"/>
    <w:rsid w:val="FFF73EE8"/>
    <w:rsid w:val="FFF92949"/>
    <w:rsid w:val="FFFB388F"/>
    <w:rsid w:val="FFFB8EB7"/>
    <w:rsid w:val="FFFEB822"/>
    <w:rsid w:val="FFFF6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20"/>
  </w:style>
  <w:style w:type="character" w:customStyle="1" w:styleId="12">
    <w:name w:val="页眉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批注框文本 Char"/>
    <w:basedOn w:val="10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388</Words>
  <Characters>2216</Characters>
  <Lines>18</Lines>
  <Paragraphs>5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2020-09-19T00:56:00Z</dcterms:created>
  <dc:creator>蓝风</dc:creator>
  <cp:lastModifiedBy>uos</cp:lastModifiedBy>
  <cp:lastPrinted>2021-06-06T17:45:00Z</cp:lastPrinted>
  <dcterms:modified xsi:type="dcterms:W3CDTF">2022-05-07T17:34:28Z</dcterms:modified>
  <dc:title>关于1-8月“12345”政务服务热线办理情况的汇  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421887833_btnclosed</vt:lpwstr>
  </property>
  <property fmtid="{D5CDD505-2E9C-101B-9397-08002B2CF9AE}" pid="4" name="ICV">
    <vt:lpwstr>2C758813690D47E59ECF783D28837A94</vt:lpwstr>
  </property>
</Properties>
</file>