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hint="eastAsia" w:ascii="方正小标宋简体" w:hAnsi="方正小标宋简体"/>
          <w:sz w:val="44"/>
          <w:szCs w:val="44"/>
        </w:rPr>
        <w:t>广元市行政执法</w:t>
      </w:r>
      <w:r>
        <w:rPr>
          <w:rFonts w:ascii="方正小标宋简体" w:hAnsi="方正小标宋简体"/>
          <w:sz w:val="44"/>
          <w:szCs w:val="44"/>
        </w:rPr>
        <w:t>特邀监督员</w:t>
      </w:r>
      <w:r>
        <w:rPr>
          <w:rFonts w:hint="eastAsia" w:ascii="方正小标宋简体" w:hAnsi="方正小标宋简体"/>
          <w:sz w:val="44"/>
          <w:szCs w:val="44"/>
        </w:rPr>
        <w:t>公告</w:t>
      </w:r>
    </w:p>
    <w:p>
      <w:pPr>
        <w:autoSpaceDE w:val="0"/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为加强政府内部层级监督，规范行政执法行为，</w:t>
      </w:r>
      <w:r>
        <w:rPr>
          <w:rFonts w:ascii="仿宋" w:hAnsi="仿宋" w:eastAsia="仿宋"/>
          <w:sz w:val="32"/>
          <w:szCs w:val="32"/>
        </w:rPr>
        <w:t>根据《四川省行政执法监督条例》，</w:t>
      </w: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ascii="仿宋" w:hAnsi="仿宋" w:eastAsia="仿宋"/>
          <w:sz w:val="32"/>
          <w:szCs w:val="32"/>
        </w:rPr>
        <w:t>市政府</w:t>
      </w:r>
      <w:r>
        <w:rPr>
          <w:rFonts w:hint="eastAsia" w:ascii="仿宋" w:hAnsi="仿宋" w:eastAsia="仿宋"/>
          <w:sz w:val="32"/>
          <w:szCs w:val="32"/>
        </w:rPr>
        <w:t>同意，市法制办</w:t>
      </w:r>
      <w:r>
        <w:rPr>
          <w:rFonts w:ascii="仿宋" w:hAnsi="仿宋" w:eastAsia="仿宋"/>
          <w:sz w:val="32"/>
          <w:szCs w:val="32"/>
        </w:rPr>
        <w:t>在社会各界人士中</w:t>
      </w:r>
      <w:r>
        <w:rPr>
          <w:rFonts w:hint="eastAsia" w:ascii="仿宋" w:hAnsi="仿宋" w:eastAsia="仿宋"/>
          <w:sz w:val="32"/>
          <w:szCs w:val="32"/>
        </w:rPr>
        <w:t>公开</w:t>
      </w:r>
      <w:r>
        <w:rPr>
          <w:rFonts w:ascii="仿宋" w:hAnsi="仿宋" w:eastAsia="仿宋"/>
          <w:sz w:val="32"/>
          <w:szCs w:val="32"/>
        </w:rPr>
        <w:t>选聘</w:t>
      </w:r>
      <w:r>
        <w:rPr>
          <w:rFonts w:hint="eastAsia" w:ascii="仿宋" w:hAnsi="仿宋" w:eastAsia="仿宋"/>
          <w:sz w:val="32"/>
          <w:szCs w:val="32"/>
        </w:rPr>
        <w:t>了12名</w:t>
      </w:r>
      <w:r>
        <w:rPr>
          <w:rFonts w:ascii="仿宋" w:hAnsi="仿宋" w:eastAsia="仿宋"/>
          <w:sz w:val="32"/>
          <w:szCs w:val="32"/>
        </w:rPr>
        <w:t>特邀行政执法监督检查员，</w:t>
      </w:r>
      <w:r>
        <w:rPr>
          <w:rFonts w:hint="eastAsia" w:ascii="仿宋" w:hAnsi="仿宋" w:eastAsia="仿宋"/>
          <w:sz w:val="32"/>
          <w:szCs w:val="32"/>
        </w:rPr>
        <w:t>对全市行政执法主体和执法人员进行监督，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及时发现和纠正违法或不当的行政行为。</w:t>
      </w:r>
      <w:r>
        <w:rPr>
          <w:rFonts w:hint="eastAsia" w:ascii="仿宋" w:hAnsi="仿宋" w:eastAsia="仿宋"/>
          <w:sz w:val="32"/>
          <w:szCs w:val="32"/>
        </w:rPr>
        <w:t>现将</w:t>
      </w:r>
      <w:r>
        <w:rPr>
          <w:rFonts w:ascii="仿宋" w:hAnsi="仿宋" w:eastAsia="仿宋"/>
          <w:sz w:val="32"/>
          <w:szCs w:val="32"/>
        </w:rPr>
        <w:t>特邀</w:t>
      </w:r>
      <w:r>
        <w:rPr>
          <w:rFonts w:hint="eastAsia" w:ascii="仿宋" w:hAnsi="仿宋" w:eastAsia="仿宋"/>
          <w:sz w:val="32"/>
          <w:szCs w:val="32"/>
        </w:rPr>
        <w:t>监督检查员向社会公告：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881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875"/>
        <w:gridCol w:w="1365"/>
        <w:gridCol w:w="1485"/>
        <w:gridCol w:w="1530"/>
        <w:gridCol w:w="16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学历及专业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监督证编号</w:t>
            </w:r>
          </w:p>
        </w:tc>
        <w:tc>
          <w:tcPr>
            <w:tcW w:w="16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77" w:type="dxa"/>
          </w:tcPr>
          <w:p/>
          <w:p/>
          <w:p>
            <w:r>
              <w:rPr>
                <w:rFonts w:hint="eastAsia"/>
              </w:rPr>
              <w:t>杨凯</w:t>
            </w:r>
          </w:p>
        </w:tc>
        <w:tc>
          <w:tcPr>
            <w:tcW w:w="1875" w:type="dxa"/>
          </w:tcPr>
          <w:p/>
          <w:p/>
          <w:p>
            <w:r>
              <w:rPr>
                <w:rFonts w:hint="eastAsia"/>
              </w:rPr>
              <w:t>广元市委党校</w:t>
            </w:r>
          </w:p>
        </w:tc>
        <w:tc>
          <w:tcPr>
            <w:tcW w:w="1365" w:type="dxa"/>
          </w:tcPr>
          <w:p/>
          <w:p/>
          <w:p>
            <w:r>
              <w:rPr>
                <w:rFonts w:hint="eastAsia"/>
              </w:rPr>
              <w:t>中共党员</w:t>
            </w:r>
          </w:p>
        </w:tc>
        <w:tc>
          <w:tcPr>
            <w:tcW w:w="1485" w:type="dxa"/>
          </w:tcPr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大学</w:t>
            </w:r>
          </w:p>
          <w:p>
            <w:r>
              <w:rPr>
                <w:rFonts w:hint="eastAsia"/>
              </w:rPr>
              <w:t>法律系</w:t>
            </w:r>
          </w:p>
        </w:tc>
        <w:tc>
          <w:tcPr>
            <w:tcW w:w="153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川HJ550019</w:t>
            </w:r>
          </w:p>
          <w:p/>
        </w:tc>
        <w:tc>
          <w:tcPr>
            <w:tcW w:w="1680" w:type="dxa"/>
          </w:tcPr>
          <w:p>
            <w:r>
              <w:drawing>
                <wp:inline distT="0" distB="0" distL="0" distR="0">
                  <wp:extent cx="880745" cy="1223645"/>
                  <wp:effectExtent l="19050" t="0" r="0" b="0"/>
                  <wp:docPr id="5" name="图片 3" descr="C:\Users\Administrator\Desktop\新建文件夹\杨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\Users\Administrator\Desktop\新建文件夹\杨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280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/>
          <w:p/>
          <w:p>
            <w:r>
              <w:rPr>
                <w:rFonts w:hint="eastAsia"/>
              </w:rPr>
              <w:t>蒋一</w:t>
            </w:r>
          </w:p>
        </w:tc>
        <w:tc>
          <w:tcPr>
            <w:tcW w:w="1875" w:type="dxa"/>
          </w:tcPr>
          <w:p/>
          <w:p/>
          <w:p>
            <w:r>
              <w:rPr>
                <w:rFonts w:hint="eastAsia"/>
              </w:rPr>
              <w:t>市委办退休人士</w:t>
            </w:r>
          </w:p>
        </w:tc>
        <w:tc>
          <w:tcPr>
            <w:tcW w:w="1365" w:type="dxa"/>
          </w:tcPr>
          <w:p/>
          <w:p/>
          <w:p>
            <w:r>
              <w:rPr>
                <w:rFonts w:hint="eastAsia"/>
              </w:rPr>
              <w:t>中共党员</w:t>
            </w:r>
          </w:p>
        </w:tc>
        <w:tc>
          <w:tcPr>
            <w:tcW w:w="1485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汉语言文学和国民经济管理系</w:t>
            </w:r>
          </w:p>
        </w:tc>
        <w:tc>
          <w:tcPr>
            <w:tcW w:w="153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川HJ550018</w:t>
            </w:r>
          </w:p>
          <w:p/>
        </w:tc>
        <w:tc>
          <w:tcPr>
            <w:tcW w:w="1680" w:type="dxa"/>
          </w:tcPr>
          <w:p>
            <w:r>
              <w:drawing>
                <wp:inline distT="0" distB="0" distL="0" distR="0">
                  <wp:extent cx="871220" cy="1223645"/>
                  <wp:effectExtent l="19050" t="0" r="4664" b="0"/>
                  <wp:docPr id="4" name="图片 2" descr="C:\Users\Administrator\Desktop\新建文件夹\蒋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:\Users\Administrator\Desktop\新建文件夹\蒋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636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/>
          <w:p/>
          <w:p>
            <w:r>
              <w:rPr>
                <w:rFonts w:hint="eastAsia"/>
              </w:rPr>
              <w:t>余旭颖</w:t>
            </w:r>
          </w:p>
        </w:tc>
        <w:tc>
          <w:tcPr>
            <w:tcW w:w="1875" w:type="dxa"/>
          </w:tcPr>
          <w:p/>
          <w:p/>
          <w:p>
            <w:r>
              <w:rPr>
                <w:rFonts w:hint="eastAsia"/>
              </w:rPr>
              <w:t>四川百战文化传播有限公司</w:t>
            </w:r>
          </w:p>
        </w:tc>
        <w:tc>
          <w:tcPr>
            <w:tcW w:w="1365" w:type="dxa"/>
          </w:tcPr>
          <w:p/>
          <w:p/>
          <w:p/>
        </w:tc>
        <w:tc>
          <w:tcPr>
            <w:tcW w:w="1485" w:type="dxa"/>
          </w:tcPr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  <w:p>
            <w:r>
              <w:rPr>
                <w:rFonts w:hint="eastAsia"/>
              </w:rPr>
              <w:t>法律系</w:t>
            </w:r>
          </w:p>
        </w:tc>
        <w:tc>
          <w:tcPr>
            <w:tcW w:w="153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川HJ550011</w:t>
            </w:r>
          </w:p>
          <w:p/>
        </w:tc>
        <w:tc>
          <w:tcPr>
            <w:tcW w:w="1680" w:type="dxa"/>
          </w:tcPr>
          <w:p>
            <w:r>
              <w:drawing>
                <wp:inline distT="0" distB="0" distL="0" distR="0">
                  <wp:extent cx="914400" cy="1104900"/>
                  <wp:effectExtent l="19050" t="0" r="0" b="0"/>
                  <wp:docPr id="6" name="图片 1" descr="C:\Users\Administrator\Desktop\新建文件夹\余旭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Users\Administrator\Desktop\新建文件夹\余旭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/>
          <w:p/>
          <w:p>
            <w:r>
              <w:rPr>
                <w:rFonts w:hint="eastAsia"/>
              </w:rPr>
              <w:t>尹川</w:t>
            </w:r>
          </w:p>
        </w:tc>
        <w:tc>
          <w:tcPr>
            <w:tcW w:w="187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广府律师事务所</w:t>
            </w:r>
          </w:p>
        </w:tc>
        <w:tc>
          <w:tcPr>
            <w:tcW w:w="1365" w:type="dxa"/>
          </w:tcPr>
          <w:p/>
          <w:p/>
          <w:p>
            <w:r>
              <w:rPr>
                <w:rFonts w:hint="eastAsia"/>
              </w:rPr>
              <w:t>中共党员</w:t>
            </w:r>
          </w:p>
        </w:tc>
        <w:tc>
          <w:tcPr>
            <w:tcW w:w="1485" w:type="dxa"/>
          </w:tcPr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  <w:p>
            <w:r>
              <w:rPr>
                <w:rFonts w:hint="eastAsia"/>
              </w:rPr>
              <w:t>法律系</w:t>
            </w:r>
          </w:p>
        </w:tc>
        <w:tc>
          <w:tcPr>
            <w:tcW w:w="153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川HJ550016</w:t>
            </w:r>
          </w:p>
          <w:p>
            <w:pPr>
              <w:rPr>
                <w:sz w:val="24"/>
              </w:rPr>
            </w:pPr>
          </w:p>
        </w:tc>
        <w:tc>
          <w:tcPr>
            <w:tcW w:w="1680" w:type="dxa"/>
          </w:tcPr>
          <w:p>
            <w:r>
              <w:drawing>
                <wp:inline distT="0" distB="0" distL="0" distR="0">
                  <wp:extent cx="880745" cy="1223645"/>
                  <wp:effectExtent l="19050" t="0" r="0" b="0"/>
                  <wp:docPr id="7" name="图片 4" descr="C:\Users\Administrator\Desktop\新建文件夹\尹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C:\Users\Administrator\Desktop\新建文件夹\尹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909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邓华东</w:t>
            </w:r>
          </w:p>
        </w:tc>
        <w:tc>
          <w:tcPr>
            <w:tcW w:w="187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广元邓氏口腔医院</w:t>
            </w:r>
          </w:p>
        </w:tc>
        <w:tc>
          <w:tcPr>
            <w:tcW w:w="136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九三学社社员</w:t>
            </w:r>
          </w:p>
        </w:tc>
        <w:tc>
          <w:tcPr>
            <w:tcW w:w="148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硕士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口腔医学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川HJ550017</w:t>
            </w:r>
          </w:p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r>
              <w:drawing>
                <wp:inline distT="0" distB="0" distL="0" distR="0">
                  <wp:extent cx="880745" cy="1223645"/>
                  <wp:effectExtent l="19050" t="0" r="0" b="0"/>
                  <wp:docPr id="8" name="图片 5" descr="C:\Users\Administrator\Desktop\新建文件夹\邓华东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C:\Users\Administrator\Desktop\新建文件夹\邓华东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909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文勇</w:t>
            </w:r>
          </w:p>
        </w:tc>
        <w:tc>
          <w:tcPr>
            <w:tcW w:w="187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广元市食品工业协会</w:t>
            </w:r>
          </w:p>
        </w:tc>
        <w:tc>
          <w:tcPr>
            <w:tcW w:w="136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hint="eastAsia"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本科</w:t>
            </w: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工商管理系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川HJ550012</w:t>
            </w:r>
          </w:p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r>
              <w:drawing>
                <wp:inline distT="0" distB="0" distL="0" distR="0">
                  <wp:extent cx="871220" cy="1223645"/>
                  <wp:effectExtent l="19050" t="0" r="4664" b="0"/>
                  <wp:docPr id="9" name="图片 6" descr="C:\Users\Administrator\Desktop\新建文件夹\文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Administrator\Desktop\新建文件夹\文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636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李志</w:t>
            </w:r>
          </w:p>
        </w:tc>
        <w:tc>
          <w:tcPr>
            <w:tcW w:w="187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四川律发律师事务所</w:t>
            </w:r>
          </w:p>
        </w:tc>
        <w:tc>
          <w:tcPr>
            <w:tcW w:w="136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无党派人士</w:t>
            </w:r>
          </w:p>
        </w:tc>
        <w:tc>
          <w:tcPr>
            <w:tcW w:w="148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hint="eastAsia"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大学</w:t>
            </w: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法律系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川HJ550009</w:t>
            </w:r>
          </w:p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r>
              <w:drawing>
                <wp:inline distT="0" distB="0" distL="0" distR="0">
                  <wp:extent cx="861695" cy="1223645"/>
                  <wp:effectExtent l="19050" t="0" r="0" b="0"/>
                  <wp:docPr id="10" name="图片 7" descr="C:\Users\Administrator\Desktop\新建文件夹\李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C:\Users\Administrator\Desktop\新建文件夹\李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6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景晓娸</w:t>
            </w:r>
          </w:p>
        </w:tc>
        <w:tc>
          <w:tcPr>
            <w:tcW w:w="187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利州区网络作家协会</w:t>
            </w:r>
          </w:p>
        </w:tc>
        <w:tc>
          <w:tcPr>
            <w:tcW w:w="136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中共党员</w:t>
            </w:r>
          </w:p>
        </w:tc>
        <w:tc>
          <w:tcPr>
            <w:tcW w:w="148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hint="eastAsia"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本科</w:t>
            </w: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行政管理系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川HJ550008</w:t>
            </w:r>
          </w:p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r>
              <w:drawing>
                <wp:inline distT="0" distB="0" distL="0" distR="0">
                  <wp:extent cx="871220" cy="1223645"/>
                  <wp:effectExtent l="19050" t="0" r="4812" b="0"/>
                  <wp:docPr id="11" name="图片 8" descr="C:\Users\Administrator\Desktop\新建文件夹\景晓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 descr="C:\Users\Administrator\Desktop\新建文件夹\景晓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488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冉伟</w:t>
            </w:r>
          </w:p>
        </w:tc>
        <w:tc>
          <w:tcPr>
            <w:tcW w:w="187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广元时代广告公司</w:t>
            </w:r>
          </w:p>
        </w:tc>
        <w:tc>
          <w:tcPr>
            <w:tcW w:w="136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hint="eastAsia"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本科</w:t>
            </w: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工商管理系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川HJ550014</w:t>
            </w:r>
          </w:p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r>
              <w:drawing>
                <wp:inline distT="0" distB="0" distL="0" distR="0">
                  <wp:extent cx="883920" cy="1223645"/>
                  <wp:effectExtent l="19050" t="0" r="0" b="0"/>
                  <wp:docPr id="12" name="图片 9" descr="C:\Users\Administrator\Desktop\新建文件夹\冉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 descr="C:\Users\Administrator\Desktop\新建文件夹\冉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00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刘思宁</w:t>
            </w:r>
          </w:p>
        </w:tc>
        <w:tc>
          <w:tcPr>
            <w:tcW w:w="187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四川金贝</w:t>
            </w:r>
            <w:r>
              <w:rPr>
                <w:rFonts w:hint="eastAsia" w:ascii="宋体" w:hAnsi="华文楷体" w:cs="华文楷体"/>
                <w:szCs w:val="21"/>
                <w:lang w:eastAsia="zh-CN"/>
              </w:rPr>
              <w:t>尔</w:t>
            </w:r>
            <w:r>
              <w:rPr>
                <w:rFonts w:hint="eastAsia" w:ascii="宋体" w:hAnsi="华文楷体" w:cs="华文楷体"/>
                <w:szCs w:val="21"/>
              </w:rPr>
              <w:t>科技开发有限公司</w:t>
            </w:r>
          </w:p>
        </w:tc>
        <w:tc>
          <w:tcPr>
            <w:tcW w:w="136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中共党员</w:t>
            </w:r>
          </w:p>
        </w:tc>
        <w:tc>
          <w:tcPr>
            <w:tcW w:w="1485" w:type="dxa"/>
          </w:tcPr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</w:p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</w:p>
          <w:p>
            <w:pPr>
              <w:ind w:left="945" w:hanging="945" w:hangingChars="450"/>
              <w:rPr>
                <w:rFonts w:hint="eastAsia"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本科</w:t>
            </w:r>
          </w:p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法律系</w:t>
            </w:r>
          </w:p>
          <w:p>
            <w:pPr>
              <w:rPr>
                <w:rFonts w:ascii="宋体" w:hAnsi="华文楷体" w:cs="华文楷体"/>
                <w:szCs w:val="21"/>
              </w:rPr>
            </w:pP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川HJ550013</w:t>
            </w:r>
          </w:p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r>
              <w:drawing>
                <wp:inline distT="0" distB="0" distL="0" distR="0">
                  <wp:extent cx="888365" cy="1295400"/>
                  <wp:effectExtent l="19050" t="0" r="6664" b="0"/>
                  <wp:docPr id="13" name="图片 10" descr="C:\Users\Administrator\Desktop\新建文件夹\刘思宁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 descr="C:\Users\Administrator\Desktop\新建文件夹\刘思宁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86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张建华</w:t>
            </w:r>
          </w:p>
        </w:tc>
        <w:tc>
          <w:tcPr>
            <w:tcW w:w="187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广元万贯川陕甘五金机电建材城有限公司</w:t>
            </w:r>
          </w:p>
        </w:tc>
        <w:tc>
          <w:tcPr>
            <w:tcW w:w="136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中共党员</w:t>
            </w:r>
          </w:p>
        </w:tc>
        <w:tc>
          <w:tcPr>
            <w:tcW w:w="1485" w:type="dxa"/>
          </w:tcPr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</w:p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</w:p>
          <w:p>
            <w:pPr>
              <w:ind w:left="945" w:hanging="945" w:hangingChars="450"/>
              <w:rPr>
                <w:rFonts w:hint="eastAsia"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本科</w:t>
            </w:r>
          </w:p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法律系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川HJ550010</w:t>
            </w:r>
          </w:p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r>
              <w:drawing>
                <wp:inline distT="0" distB="0" distL="0" distR="0">
                  <wp:extent cx="852805" cy="1223645"/>
                  <wp:effectExtent l="19050" t="0" r="4159" b="0"/>
                  <wp:docPr id="1" name="图片 1" descr="C:\Users\Administrator\Desktop\新建文件夹\张建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建文件夹\张建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091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7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张从远</w:t>
            </w:r>
          </w:p>
        </w:tc>
        <w:tc>
          <w:tcPr>
            <w:tcW w:w="187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四川广源会计师事务所</w:t>
            </w:r>
          </w:p>
        </w:tc>
        <w:tc>
          <w:tcPr>
            <w:tcW w:w="1365" w:type="dxa"/>
          </w:tcPr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</w:p>
          <w:p>
            <w:pPr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 xml:space="preserve">民建会员 </w:t>
            </w:r>
          </w:p>
        </w:tc>
        <w:tc>
          <w:tcPr>
            <w:tcW w:w="1485" w:type="dxa"/>
          </w:tcPr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</w:p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</w:p>
          <w:p>
            <w:pPr>
              <w:ind w:left="945" w:hanging="945" w:hangingChars="450"/>
              <w:rPr>
                <w:rFonts w:hint="eastAsia"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本科</w:t>
            </w:r>
          </w:p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华文楷体" w:cs="华文楷体"/>
                <w:szCs w:val="21"/>
              </w:rPr>
              <w:t>工商企业</w:t>
            </w:r>
          </w:p>
          <w:p>
            <w:pPr>
              <w:ind w:left="945" w:hanging="945" w:hangingChars="450"/>
              <w:rPr>
                <w:rFonts w:ascii="宋体" w:hAnsi="华文楷体" w:cs="华文楷体"/>
                <w:szCs w:val="21"/>
              </w:rPr>
            </w:pPr>
            <w:r>
              <w:rPr>
                <w:rFonts w:hint="eastAsia" w:ascii="宋体" w:hAnsi="华文楷体" w:cs="华文楷体"/>
                <w:szCs w:val="21"/>
              </w:rPr>
              <w:t>管理系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川HJ550015</w:t>
            </w:r>
          </w:p>
          <w:p>
            <w:pPr>
              <w:rPr>
                <w:szCs w:val="21"/>
              </w:rPr>
            </w:pPr>
          </w:p>
        </w:tc>
        <w:tc>
          <w:tcPr>
            <w:tcW w:w="1680" w:type="dxa"/>
          </w:tcPr>
          <w:p>
            <w:r>
              <w:drawing>
                <wp:inline distT="0" distB="0" distL="0" distR="0">
                  <wp:extent cx="860425" cy="1187450"/>
                  <wp:effectExtent l="19050" t="0" r="0" b="0"/>
                  <wp:docPr id="2" name="图片 2" descr="C:\Users\Administrator\Desktop\新建文件夹\张从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建文件夹\张从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763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946"/>
    <w:rsid w:val="0002333F"/>
    <w:rsid w:val="000D3819"/>
    <w:rsid w:val="000F6886"/>
    <w:rsid w:val="00123715"/>
    <w:rsid w:val="001741C8"/>
    <w:rsid w:val="00362946"/>
    <w:rsid w:val="003E3253"/>
    <w:rsid w:val="004801E3"/>
    <w:rsid w:val="0051527E"/>
    <w:rsid w:val="00550AA1"/>
    <w:rsid w:val="00603D25"/>
    <w:rsid w:val="00767C0E"/>
    <w:rsid w:val="007B68DF"/>
    <w:rsid w:val="00822F6F"/>
    <w:rsid w:val="00923666"/>
    <w:rsid w:val="00A5374A"/>
    <w:rsid w:val="00A5435D"/>
    <w:rsid w:val="00B030EB"/>
    <w:rsid w:val="00B14377"/>
    <w:rsid w:val="00B601E5"/>
    <w:rsid w:val="00CC266D"/>
    <w:rsid w:val="00CF6159"/>
    <w:rsid w:val="00D7786E"/>
    <w:rsid w:val="00DB279C"/>
    <w:rsid w:val="00DB7D58"/>
    <w:rsid w:val="00E40A80"/>
    <w:rsid w:val="00F83C16"/>
    <w:rsid w:val="08122C3C"/>
    <w:rsid w:val="1AB461EE"/>
    <w:rsid w:val="223F6443"/>
    <w:rsid w:val="447C163D"/>
    <w:rsid w:val="59762183"/>
    <w:rsid w:val="59E01618"/>
    <w:rsid w:val="5BCA4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2018-04-03T08:21:00Z</dcterms:created>
  <dc:creator>Windows User</dc:creator>
  <cp:lastModifiedBy>征服</cp:lastModifiedBy>
  <cp:lastPrinted>2018-04-18T00:54:00Z</cp:lastPrinted>
  <dcterms:modified xsi:type="dcterms:W3CDTF">2018-04-18T01:09:49Z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